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8C662B" w:rsidRDefault="00D80FDD">
      <w:pPr>
        <w:jc w:val="both"/>
      </w:pPr>
      <w:r>
        <w:t>Present: Mayor Andy Matviak, Trustee Sheri Youngs, Trustee Steve Crawford, Trustee Tom Ford, Trustee Vic Tartaglia</w:t>
      </w:r>
      <w:r w:rsidR="0008723F">
        <w:t>, Clerk Sheena Felzak</w:t>
      </w:r>
    </w:p>
    <w:p w:rsidR="008C662B" w:rsidRDefault="00D80FDD">
      <w:pPr>
        <w:jc w:val="both"/>
      </w:pPr>
      <w:r>
        <w:t xml:space="preserve">Staff: </w:t>
      </w:r>
      <w:r w:rsidR="0008723F">
        <w:t>Mike Mercurio – DPW Superintendent</w:t>
      </w:r>
    </w:p>
    <w:p w:rsidR="008C662B" w:rsidRDefault="00D80FDD">
      <w:pPr>
        <w:jc w:val="both"/>
      </w:pPr>
      <w:r>
        <w:t>Guests:  Brenda Philpott, Harold Wicks, Gene &amp; Therese Walsh</w:t>
      </w:r>
      <w:r w:rsidR="0008723F">
        <w:t>, and Mike Tiska</w:t>
      </w:r>
    </w:p>
    <w:p w:rsidR="0008723F" w:rsidRDefault="0008723F">
      <w:pPr>
        <w:jc w:val="both"/>
      </w:pPr>
      <w:bookmarkStart w:id="0" w:name="_GoBack"/>
      <w:bookmarkEnd w:id="0"/>
    </w:p>
    <w:p w:rsidR="0008723F" w:rsidRDefault="0008723F">
      <w:pPr>
        <w:jc w:val="both"/>
      </w:pPr>
    </w:p>
    <w:p w:rsidR="008C662B" w:rsidRDefault="00D80FDD">
      <w:r>
        <w:t>Mayor Matviak opened the meeting at 7:0</w:t>
      </w:r>
      <w:r w:rsidR="0008723F">
        <w:t>5</w:t>
      </w:r>
      <w:r>
        <w:t xml:space="preserve"> PM.</w:t>
      </w:r>
    </w:p>
    <w:p w:rsidR="008C662B" w:rsidRDefault="008C662B"/>
    <w:p w:rsidR="008C662B" w:rsidRDefault="0008723F">
      <w:r>
        <w:t xml:space="preserve">Trustee Youngs moved, Trustee Tartaglia seconded the motion to approve the minutes from January 23, 2017 as written. All Ayes, Carried. </w:t>
      </w:r>
    </w:p>
    <w:p w:rsidR="00F135ED" w:rsidRDefault="00F135ED"/>
    <w:p w:rsidR="0008723F" w:rsidRDefault="0008723F">
      <w:r>
        <w:t>Mayor Matviak announces again that elections are coming up in March and the last day to hand in petitions is Tuesday February 14, 2017. He extends a Thank You to Mike Mercurio and the DPW crew for their up keep on the streets over the last few days with all the heavy snow.</w:t>
      </w:r>
    </w:p>
    <w:p w:rsidR="0008723F" w:rsidRDefault="0008723F"/>
    <w:p w:rsidR="0008723F" w:rsidRDefault="0008723F">
      <w:r>
        <w:t xml:space="preserve">The board received and accepted the Treasurers monthly report. </w:t>
      </w:r>
    </w:p>
    <w:p w:rsidR="0008723F" w:rsidRDefault="0008723F"/>
    <w:p w:rsidR="0008723F" w:rsidRDefault="0008723F">
      <w:r>
        <w:t xml:space="preserve">Discussion on the Governmental Accounting School was tabled until executive session due to it dealing with a personnel matter. </w:t>
      </w:r>
    </w:p>
    <w:p w:rsidR="0008723F" w:rsidRDefault="0008723F"/>
    <w:p w:rsidR="0008723F" w:rsidRDefault="0008723F">
      <w:r>
        <w:t xml:space="preserve">Gary Clark, Village Treasurer, in his report asked the board to consider authorizing the Mayor to sign pre application forms for grants pertaining to the Airport through FAA. The funding will not be awarded until 2019 most likely but we have to submit the interest in order to be put on a list to qualify to apply for the existing grants. This is not committing to spend any money. </w:t>
      </w:r>
    </w:p>
    <w:p w:rsidR="0008723F" w:rsidRDefault="0008723F"/>
    <w:p w:rsidR="0008723F" w:rsidRDefault="0008723F" w:rsidP="0008723F">
      <w:pPr>
        <w:pStyle w:val="ListParagraph"/>
        <w:ind w:left="0"/>
      </w:pPr>
      <w:r>
        <w:t xml:space="preserve">Trustee </w:t>
      </w:r>
      <w:r>
        <w:t>Crawford</w:t>
      </w:r>
      <w:r>
        <w:t xml:space="preserve"> moved, Trustee</w:t>
      </w:r>
      <w:r>
        <w:t xml:space="preserve"> Ford </w:t>
      </w:r>
      <w:r>
        <w:t>seconded the motion to authorize the Mayor to sign the grant application for the “replacement of the existing Automated Weather Observing System” at an estimated project cost of $205,000.  Of which: $184,500 FAA,  STATE $10,250 and  VOS $ 10,250.  This is a process to place VOS on grant application list.</w:t>
      </w:r>
      <w:r>
        <w:t xml:space="preserve"> All Ayes, Carried.</w:t>
      </w:r>
    </w:p>
    <w:p w:rsidR="0008723F" w:rsidRDefault="0008723F" w:rsidP="0008723F">
      <w:pPr>
        <w:pStyle w:val="ListParagraph"/>
        <w:ind w:left="0"/>
      </w:pPr>
    </w:p>
    <w:p w:rsidR="0008723F" w:rsidRDefault="0008723F" w:rsidP="0008723F">
      <w:pPr>
        <w:pStyle w:val="ListParagraph"/>
        <w:ind w:left="0"/>
      </w:pPr>
      <w:r>
        <w:t>Trustee</w:t>
      </w:r>
      <w:r>
        <w:t xml:space="preserve"> Crawford </w:t>
      </w:r>
      <w:r>
        <w:t>moved, Trustee</w:t>
      </w:r>
      <w:r>
        <w:t xml:space="preserve"> Tartaglia </w:t>
      </w:r>
      <w:r>
        <w:t>seconded the motion to authorize the Mayor to sign the grant application for the “complete an analysis of the obstructions to the Runway 7-25 Approach Service.” Estimated project cost of $48,500.   Of which: $43,650 FAA,  STATE  $2,425 and  VOS $ 2,425.  This is a process to place VOS on grant application list.</w:t>
      </w:r>
      <w:r>
        <w:t xml:space="preserve"> All Ayes, Carried. </w:t>
      </w:r>
    </w:p>
    <w:p w:rsidR="0008723F" w:rsidRDefault="0008723F" w:rsidP="0008723F">
      <w:pPr>
        <w:pStyle w:val="ListParagraph"/>
        <w:ind w:left="0"/>
      </w:pPr>
    </w:p>
    <w:p w:rsidR="0008723F" w:rsidRDefault="0008723F" w:rsidP="0008723F">
      <w:pPr>
        <w:pStyle w:val="ListParagraph"/>
        <w:ind w:left="0"/>
      </w:pPr>
      <w:r>
        <w:t xml:space="preserve">Trustee </w:t>
      </w:r>
      <w:r>
        <w:t>Crawford</w:t>
      </w:r>
      <w:r>
        <w:t xml:space="preserve"> moved, Trustee </w:t>
      </w:r>
      <w:r>
        <w:t>Tartaglia</w:t>
      </w:r>
      <w:r>
        <w:t xml:space="preserve"> seconded the motion to amend the resolution # 061316-18 passed on June 13</w:t>
      </w:r>
      <w:r w:rsidRPr="00E422BF">
        <w:rPr>
          <w:vertAlign w:val="superscript"/>
        </w:rPr>
        <w:t>th</w:t>
      </w:r>
      <w:r>
        <w:t xml:space="preserve"> 2016, to read as follows:</w:t>
      </w:r>
    </w:p>
    <w:p w:rsidR="0008723F" w:rsidRDefault="0008723F" w:rsidP="0008723F">
      <w:pPr>
        <w:pStyle w:val="ListParagraph"/>
        <w:ind w:left="0"/>
      </w:pPr>
    </w:p>
    <w:p w:rsidR="0008723F" w:rsidRDefault="0008723F" w:rsidP="0008723F">
      <w:pPr>
        <w:pStyle w:val="ListParagraph"/>
        <w:ind w:left="0"/>
      </w:pPr>
      <w:r w:rsidRPr="00AB7BC8">
        <w:t>FURTHER</w:t>
      </w:r>
      <w:r>
        <w:rPr>
          <w:b/>
        </w:rPr>
        <w:t>, BE IT RESOLVED</w:t>
      </w:r>
      <w:r>
        <w:t xml:space="preserve">,  by the Village of Sidney Board of Trustees, the contract with Lamont Engineering, P.C. to perform said engineering design services shall be for the sum of $33,000; as approved for reimbursement, under the New York Rising Community Reconstruction  “Village of Sidney Infrastructure Extension” Project. </w:t>
      </w:r>
      <w:r>
        <w:t>All Ayes, Carried.</w:t>
      </w:r>
    </w:p>
    <w:p w:rsidR="0008723F" w:rsidRDefault="0008723F" w:rsidP="0008723F">
      <w:pPr>
        <w:pStyle w:val="ListParagraph"/>
        <w:ind w:left="0"/>
      </w:pPr>
    </w:p>
    <w:p w:rsidR="0008723F" w:rsidRDefault="0008723F" w:rsidP="0008723F">
      <w:r>
        <w:t xml:space="preserve">Clerk Felzak requested the board pass a motion on publishing a Legal notice for a Public Hearing on the proposed Local Law #2017-1 Wireless Communication Facilities since the County Planning Board approved the Local Law on their end. Trustee Tartaglia questioned if we could change a few items in the proposed ordinance without having to go back through the whole process again. Clerk Felzak said she would reach out to Shelly Johnson with County Planning to ask that question. Specifically Trustee Tartaglia wanted to see if the height limit could be lowered from 175 ft poles and if there should be language stating the company applying to erect a tower was required to notify the existing utility companies in order to coordinate a pole within their right-of-way. Clerk Felzak suggested questions be gathered and a phone conference be held between herself, one or two trustees and Natausha with Cohen Law Firm to get them answered. </w:t>
      </w:r>
    </w:p>
    <w:p w:rsidR="0008723F" w:rsidRDefault="0008723F" w:rsidP="0008723F"/>
    <w:p w:rsidR="0008723F" w:rsidRDefault="0008723F" w:rsidP="0008723F">
      <w:r>
        <w:t xml:space="preserve">Trustee Crawford </w:t>
      </w:r>
      <w:r>
        <w:t xml:space="preserve">moved, Trustee </w:t>
      </w:r>
      <w:r>
        <w:t>Tartaglia</w:t>
      </w:r>
      <w:r>
        <w:t xml:space="preserve"> seconded the motion to schedule a public hearing regarding the new Local Law #</w:t>
      </w:r>
      <w:r>
        <w:t>1-2017</w:t>
      </w:r>
      <w:r>
        <w:t xml:space="preserve"> Wireless Communication Tower Ordinance for February 27, 2017 at 7 PM in the board room located in the Civic Center at 21 Liberty Street, Sidney, NY. </w:t>
      </w:r>
    </w:p>
    <w:p w:rsidR="0008723F" w:rsidRDefault="0008723F"/>
    <w:p w:rsidR="0008723F" w:rsidRDefault="0008723F" w:rsidP="0008723F">
      <w:r>
        <w:t>Trustee</w:t>
      </w:r>
      <w:r>
        <w:t xml:space="preserve"> Crawford </w:t>
      </w:r>
      <w:r>
        <w:t xml:space="preserve">moved, Trustee </w:t>
      </w:r>
      <w:r>
        <w:t xml:space="preserve">Youngs </w:t>
      </w:r>
      <w:r>
        <w:t xml:space="preserve">seconded the motion declaring the Village of Sidney as Lead Agency on the SEQR pertaining to the new proposed Zoning Local Law #1-2017 Wireless Communication Tower </w:t>
      </w:r>
      <w:r>
        <w:t>Ordinance</w:t>
      </w:r>
      <w:r>
        <w:t xml:space="preserve">. </w:t>
      </w:r>
      <w:r>
        <w:t>All Ayes, Carried.</w:t>
      </w:r>
    </w:p>
    <w:p w:rsidR="0008723F" w:rsidRDefault="0008723F" w:rsidP="0008723F"/>
    <w:p w:rsidR="002F4E37" w:rsidRDefault="0008723F">
      <w:r>
        <w:t xml:space="preserve">Clerk Felzak opened up two sealed quotes given to the board by Realty USA and Coldwell Banker for interest in listing the two vacant properties on Johnston Circle. Commission Quote from Realty USA came to $1,000 flat fee for each property and the quote from Coldwell Banker stated 6% of the sale price for each parcel which worked out to be a total of approximately $744. </w:t>
      </w:r>
    </w:p>
    <w:p w:rsidR="0008723F" w:rsidRDefault="0008723F"/>
    <w:p w:rsidR="0008723F" w:rsidRDefault="0008723F" w:rsidP="0008723F">
      <w:r>
        <w:t>Trustee</w:t>
      </w:r>
      <w:r>
        <w:tab/>
      </w:r>
      <w:r>
        <w:t xml:space="preserve"> Crawford </w:t>
      </w:r>
      <w:r>
        <w:t>moved, Trustee</w:t>
      </w:r>
      <w:r>
        <w:t xml:space="preserve"> Ford </w:t>
      </w:r>
      <w:r>
        <w:t>seconded the motion to authorize the Mayor to sign a contract with</w:t>
      </w:r>
      <w:r>
        <w:t xml:space="preserve"> Coldwell Banker Timberland Properties </w:t>
      </w:r>
      <w:r>
        <w:t>for the listing of 231 and 161 Johnston Circle for six months</w:t>
      </w:r>
      <w:r>
        <w:t xml:space="preserve"> until August 13, 2017. 4 Ayes, Trustee Tartaglia Recused, Carried.  </w:t>
      </w:r>
    </w:p>
    <w:p w:rsidR="0008723F" w:rsidRDefault="0008723F"/>
    <w:p w:rsidR="0008723F" w:rsidRDefault="0008723F" w:rsidP="0008723F">
      <w:r>
        <w:t>Trustee Youngs moved</w:t>
      </w:r>
      <w:r>
        <w:t>, Trustee</w:t>
      </w:r>
      <w:r>
        <w:t xml:space="preserve"> Tartaglia</w:t>
      </w:r>
      <w:r>
        <w:t xml:space="preserve"> seconded that the Salvation Army Canteen Truck has permission to be stored at the Fire House and a copy of the Certificate of Liability Insurance with the Village of Sidney is listed as additional insured is filed with the Clerk</w:t>
      </w:r>
      <w:r>
        <w:t>’</w:t>
      </w:r>
      <w:r>
        <w:t>s Office.</w:t>
      </w:r>
      <w:r>
        <w:t xml:space="preserve"> All Ayes, Carried. </w:t>
      </w:r>
    </w:p>
    <w:p w:rsidR="0008723F" w:rsidRDefault="0008723F"/>
    <w:p w:rsidR="0008723F" w:rsidRDefault="0008723F" w:rsidP="0008723F">
      <w:pPr>
        <w:rPr>
          <w:rFonts w:ascii="Cambria" w:hAnsi="Cambria"/>
        </w:rPr>
      </w:pPr>
      <w:r>
        <w:rPr>
          <w:rFonts w:ascii="Cambria" w:hAnsi="Cambria"/>
        </w:rPr>
        <w:t xml:space="preserve">Trustee </w:t>
      </w:r>
      <w:r>
        <w:rPr>
          <w:rFonts w:ascii="Cambria" w:hAnsi="Cambria"/>
        </w:rPr>
        <w:t xml:space="preserve">Ford </w:t>
      </w:r>
      <w:r>
        <w:rPr>
          <w:rFonts w:ascii="Cambria" w:hAnsi="Cambria"/>
        </w:rPr>
        <w:t xml:space="preserve">moved, Trustee </w:t>
      </w:r>
      <w:r>
        <w:rPr>
          <w:rFonts w:ascii="Cambria" w:hAnsi="Cambria"/>
        </w:rPr>
        <w:t xml:space="preserve">Tartaglia </w:t>
      </w:r>
      <w:r>
        <w:rPr>
          <w:rFonts w:ascii="Cambria" w:hAnsi="Cambria"/>
        </w:rPr>
        <w:t>seconded the following resolution #021317-02:</w:t>
      </w:r>
    </w:p>
    <w:p w:rsidR="0008723F" w:rsidRDefault="0008723F" w:rsidP="0008723F">
      <w:pPr>
        <w:rPr>
          <w:rFonts w:ascii="Cambria" w:hAnsi="Cambria"/>
        </w:rPr>
      </w:pPr>
    </w:p>
    <w:p w:rsidR="0008723F" w:rsidRDefault="0008723F" w:rsidP="0008723F">
      <w:pPr>
        <w:rPr>
          <w:rFonts w:ascii="Cambria" w:hAnsi="Cambria"/>
        </w:rPr>
      </w:pPr>
      <w:r>
        <w:rPr>
          <w:rFonts w:ascii="Cambria" w:hAnsi="Cambria"/>
        </w:rPr>
        <w:t>WHEREAS, there shall be a General Village Election held Tuesday, March 21, 2017;</w:t>
      </w:r>
    </w:p>
    <w:p w:rsidR="0008723F" w:rsidRDefault="0008723F" w:rsidP="0008723F">
      <w:pPr>
        <w:rPr>
          <w:rFonts w:ascii="Cambria" w:hAnsi="Cambria"/>
        </w:rPr>
      </w:pPr>
    </w:p>
    <w:p w:rsidR="0008723F" w:rsidRDefault="0008723F" w:rsidP="0008723F">
      <w:pPr>
        <w:rPr>
          <w:rFonts w:ascii="Cambria" w:hAnsi="Cambria"/>
        </w:rPr>
      </w:pPr>
      <w:r>
        <w:rPr>
          <w:rFonts w:ascii="Cambria" w:hAnsi="Cambria"/>
        </w:rPr>
        <w:t>NOW, THEREFORE, BE IT RESOLVED, that the Board of Trustees hereby appoints the following Election Inspectors:</w:t>
      </w:r>
    </w:p>
    <w:p w:rsidR="0008723F" w:rsidRDefault="0008723F" w:rsidP="0008723F">
      <w:pPr>
        <w:rPr>
          <w:rFonts w:ascii="Cambria" w:hAnsi="Cambria"/>
        </w:rPr>
      </w:pPr>
    </w:p>
    <w:p w:rsidR="0008723F" w:rsidRDefault="0008723F" w:rsidP="0008723F">
      <w:pPr>
        <w:rPr>
          <w:rFonts w:ascii="Cambria" w:hAnsi="Cambria"/>
        </w:rPr>
      </w:pPr>
      <w:r>
        <w:rPr>
          <w:rFonts w:ascii="Cambria" w:hAnsi="Cambria"/>
        </w:rPr>
        <w:tab/>
        <w:t>Francine Feltman, Chairperson</w:t>
      </w:r>
      <w:r>
        <w:rPr>
          <w:rFonts w:ascii="Cambria" w:hAnsi="Cambria"/>
        </w:rPr>
        <w:tab/>
        <w:t xml:space="preserve">         Rose Wambolt           </w:t>
      </w:r>
    </w:p>
    <w:p w:rsidR="0008723F" w:rsidRDefault="0008723F" w:rsidP="0008723F">
      <w:pPr>
        <w:rPr>
          <w:rFonts w:ascii="Cambria" w:hAnsi="Cambria"/>
        </w:rPr>
      </w:pPr>
      <w:r>
        <w:rPr>
          <w:rFonts w:ascii="Cambria" w:hAnsi="Cambria"/>
        </w:rPr>
        <w:tab/>
        <w:t>Mary Barnes</w:t>
      </w:r>
      <w:r>
        <w:rPr>
          <w:rFonts w:ascii="Cambria" w:hAnsi="Cambria"/>
        </w:rPr>
        <w:tab/>
      </w:r>
      <w:r>
        <w:rPr>
          <w:rFonts w:ascii="Cambria" w:hAnsi="Cambria"/>
        </w:rPr>
        <w:tab/>
        <w:t xml:space="preserve">                                    Muriel Felske</w:t>
      </w:r>
    </w:p>
    <w:p w:rsidR="0008723F" w:rsidRDefault="0008723F" w:rsidP="0008723F">
      <w:pPr>
        <w:rPr>
          <w:rFonts w:ascii="Cambria" w:hAnsi="Cambria"/>
        </w:rPr>
      </w:pPr>
    </w:p>
    <w:p w:rsidR="0008723F" w:rsidRDefault="0008723F" w:rsidP="0008723F">
      <w:pPr>
        <w:rPr>
          <w:rFonts w:ascii="Cambria" w:hAnsi="Cambria"/>
        </w:rPr>
      </w:pPr>
      <w:r>
        <w:rPr>
          <w:rFonts w:ascii="Cambria" w:hAnsi="Cambria"/>
        </w:rPr>
        <w:t>With alternates:  Edna Ludwig and Marge Tiffany</w:t>
      </w:r>
    </w:p>
    <w:p w:rsidR="0008723F" w:rsidRDefault="0008723F" w:rsidP="0008723F">
      <w:pPr>
        <w:rPr>
          <w:rFonts w:ascii="Cambria" w:hAnsi="Cambria"/>
        </w:rPr>
      </w:pPr>
    </w:p>
    <w:p w:rsidR="0008723F" w:rsidRDefault="0008723F" w:rsidP="0008723F">
      <w:pPr>
        <w:rPr>
          <w:rFonts w:ascii="Cambria" w:hAnsi="Cambria"/>
        </w:rPr>
      </w:pPr>
      <w:r>
        <w:rPr>
          <w:rFonts w:ascii="Cambria" w:hAnsi="Cambria"/>
        </w:rPr>
        <w:t>To be paid $10.00 per hour per inspector for the purpose of conducting election business.</w:t>
      </w:r>
    </w:p>
    <w:p w:rsidR="0008723F" w:rsidRDefault="0008723F" w:rsidP="0008723F">
      <w:pPr>
        <w:rPr>
          <w:rFonts w:ascii="Cambria" w:hAnsi="Cambria"/>
        </w:rPr>
      </w:pPr>
    </w:p>
    <w:p w:rsidR="0008723F" w:rsidRDefault="0008723F" w:rsidP="0008723F">
      <w:pPr>
        <w:rPr>
          <w:rFonts w:ascii="Cambria" w:hAnsi="Cambria"/>
        </w:rPr>
      </w:pPr>
      <w:r>
        <w:rPr>
          <w:rFonts w:ascii="Cambria" w:hAnsi="Cambria"/>
        </w:rPr>
        <w:t>This resolution will take effect immediately.</w:t>
      </w:r>
      <w:r>
        <w:rPr>
          <w:rFonts w:ascii="Cambria" w:hAnsi="Cambria"/>
        </w:rPr>
        <w:t xml:space="preserve"> All Ayes, Carried.</w:t>
      </w:r>
    </w:p>
    <w:p w:rsidR="0008723F" w:rsidRDefault="0008723F" w:rsidP="0008723F">
      <w:pPr>
        <w:rPr>
          <w:rFonts w:ascii="Cambria" w:hAnsi="Cambria"/>
        </w:rPr>
      </w:pPr>
    </w:p>
    <w:p w:rsidR="0008723F" w:rsidRDefault="0008723F" w:rsidP="0008723F"/>
    <w:p w:rsidR="0008723F" w:rsidRDefault="0008723F" w:rsidP="0008723F"/>
    <w:p w:rsidR="0008723F" w:rsidRDefault="0008723F" w:rsidP="0008723F"/>
    <w:p w:rsidR="0008723F" w:rsidRDefault="0008723F" w:rsidP="0008723F"/>
    <w:p w:rsidR="0008723F" w:rsidRDefault="0008723F" w:rsidP="0008723F">
      <w:r>
        <w:t xml:space="preserve">Trustee </w:t>
      </w:r>
      <w:r>
        <w:t xml:space="preserve">Tartaglia </w:t>
      </w:r>
      <w:r>
        <w:t xml:space="preserve">moved, Trustee </w:t>
      </w:r>
      <w:r>
        <w:t xml:space="preserve">Ford </w:t>
      </w:r>
      <w:r>
        <w:t xml:space="preserve">seconded the following resolution # </w:t>
      </w:r>
      <w:r>
        <w:t>201317-03</w:t>
      </w:r>
    </w:p>
    <w:p w:rsidR="0008723F" w:rsidRPr="004C28EA" w:rsidRDefault="0008723F" w:rsidP="0008723F"/>
    <w:p w:rsidR="0008723F" w:rsidRDefault="0008723F" w:rsidP="0008723F">
      <w:r>
        <w:rPr>
          <w:b/>
        </w:rPr>
        <w:t>WHEREAS,</w:t>
      </w:r>
      <w:r>
        <w:t xml:space="preserve"> the General Village Election of the Village of Sidney will be held Tuesday, March 21, 2017 in the Board Room of the Sidney Civic Center, 21 Liberty St., Sidney, NY 13838 from 12 noon until 9:00 o’clock P.M., the following offices are to be filled:  </w:t>
      </w:r>
    </w:p>
    <w:p w:rsidR="0008723F" w:rsidRDefault="0008723F" w:rsidP="0008723F">
      <w:pPr>
        <w:jc w:val="center"/>
      </w:pPr>
    </w:p>
    <w:p w:rsidR="0008723F" w:rsidRDefault="0008723F" w:rsidP="0008723F">
      <w:pPr>
        <w:ind w:left="1440" w:firstLine="720"/>
        <w:rPr>
          <w:b/>
        </w:rPr>
      </w:pPr>
      <w:r>
        <w:rPr>
          <w:b/>
        </w:rPr>
        <w:t xml:space="preserve">         </w:t>
      </w:r>
      <w:r>
        <w:rPr>
          <w:b/>
        </w:rPr>
        <w:t xml:space="preserve">2 TRUSTEES:  FOUR (4) YEAR TERMS </w:t>
      </w:r>
    </w:p>
    <w:p w:rsidR="0008723F" w:rsidRDefault="0008723F" w:rsidP="0008723F">
      <w:pPr>
        <w:rPr>
          <w:b/>
        </w:rPr>
      </w:pPr>
    </w:p>
    <w:p w:rsidR="0008723F" w:rsidRDefault="0008723F" w:rsidP="0008723F">
      <w:pPr>
        <w:rPr>
          <w:b/>
        </w:rPr>
      </w:pPr>
      <w:r>
        <w:rPr>
          <w:b/>
        </w:rPr>
        <w:tab/>
      </w:r>
      <w:r>
        <w:rPr>
          <w:b/>
        </w:rPr>
        <w:tab/>
      </w:r>
      <w:r>
        <w:rPr>
          <w:b/>
        </w:rPr>
        <w:tab/>
        <w:t xml:space="preserve">          1 JUDGE:  FOUR (4) YEAR TERMS</w:t>
      </w:r>
      <w:r>
        <w:rPr>
          <w:b/>
        </w:rPr>
        <w:tab/>
      </w:r>
    </w:p>
    <w:p w:rsidR="0008723F" w:rsidRDefault="0008723F" w:rsidP="0008723F">
      <w:pPr>
        <w:jc w:val="center"/>
        <w:rPr>
          <w:b/>
        </w:rPr>
      </w:pPr>
    </w:p>
    <w:p w:rsidR="0008723F" w:rsidRDefault="0008723F" w:rsidP="0008723F">
      <w:pPr>
        <w:jc w:val="center"/>
      </w:pPr>
    </w:p>
    <w:p w:rsidR="0008723F" w:rsidRDefault="0008723F" w:rsidP="0008723F">
      <w:r>
        <w:t>NOW, THEREFORE, BE IT RESOLVED that the Clerk shall publish the above information.  This resolution shall take effect immediately.</w:t>
      </w:r>
      <w:r>
        <w:t xml:space="preserve"> All Ayes, Carried. </w:t>
      </w:r>
    </w:p>
    <w:p w:rsidR="0008723F" w:rsidRDefault="0008723F" w:rsidP="0008723F"/>
    <w:p w:rsidR="0008723F" w:rsidRDefault="0008723F" w:rsidP="0008723F">
      <w:r>
        <w:t>Trustee</w:t>
      </w:r>
      <w:r>
        <w:t xml:space="preserve"> Tartaglia moved, Trustee Crawford </w:t>
      </w:r>
      <w:r>
        <w:t xml:space="preserve">seconded the motion to agree to pay the </w:t>
      </w:r>
      <w:r>
        <w:t>Veteran’s Memorial</w:t>
      </w:r>
      <w:r>
        <w:t xml:space="preserve"> Park Electric bill going forward, the average monthly cost is approximately $30.00. The NYSEG bill will be placed under the Village of Sidney effective immediately. </w:t>
      </w:r>
      <w:r>
        <w:t>All Ayes, Carried.</w:t>
      </w:r>
    </w:p>
    <w:p w:rsidR="0008723F" w:rsidRDefault="0008723F" w:rsidP="0008723F"/>
    <w:p w:rsidR="0008723F" w:rsidRDefault="0008723F" w:rsidP="0008723F">
      <w:r>
        <w:t xml:space="preserve">Trustee </w:t>
      </w:r>
      <w:r>
        <w:t>Youngs</w:t>
      </w:r>
      <w:r>
        <w:t xml:space="preserve"> moved, Trustee</w:t>
      </w:r>
      <w:r>
        <w:t xml:space="preserve"> Tartaglia</w:t>
      </w:r>
      <w:r>
        <w:t xml:space="preserve"> seconded to award Ti-Sales with the Water Meter bid for a variety of Meter sizes ranging from 5/8 to 3 inches, approximately 1500 meters will be purchased within a 4 year period, all MWBE requirements have been met and a waiver is included with the bid documents as noted on the tab sheet.</w:t>
      </w:r>
      <w:r>
        <w:t xml:space="preserve"> All Ayes, Carried. </w:t>
      </w:r>
    </w:p>
    <w:p w:rsidR="0008723F" w:rsidRDefault="0008723F" w:rsidP="0008723F"/>
    <w:p w:rsidR="0008723F" w:rsidRDefault="0008723F" w:rsidP="0008723F">
      <w:r>
        <w:t xml:space="preserve">Trustee </w:t>
      </w:r>
      <w:r>
        <w:t>Crawford moved, Trustee Tartaglia</w:t>
      </w:r>
      <w:r>
        <w:t xml:space="preserve"> seconded the motion to authorize the appraisal by Cliff Olin of a 6 acre portion of The Clark Property, at a cost of $500.00, which the Village has an interest in purchasing or leasing as a potential new well site for the Village of Sidney Water Treatment Plant.</w:t>
      </w:r>
      <w:r>
        <w:t xml:space="preserve"> All Ayes, Carried.</w:t>
      </w:r>
    </w:p>
    <w:p w:rsidR="0008723F" w:rsidRDefault="0008723F" w:rsidP="0008723F"/>
    <w:p w:rsidR="0008723F" w:rsidRDefault="0008723F" w:rsidP="0008723F">
      <w:r>
        <w:t>Trustee</w:t>
      </w:r>
      <w:r>
        <w:t xml:space="preserve"> </w:t>
      </w:r>
      <w:r>
        <w:t xml:space="preserve">Tartaglia </w:t>
      </w:r>
      <w:r>
        <w:t xml:space="preserve">moved, Trustee </w:t>
      </w:r>
      <w:r>
        <w:t xml:space="preserve">Crawford </w:t>
      </w:r>
      <w:r>
        <w:t xml:space="preserve">seconded to put the farm land next to Keith Clark Park up for bid for leasing purposes. The land once owned by the Community Foundation has now been turned over to the Village of Sidney therefore needs to be placed out to bid before any leasing agreements can be created. </w:t>
      </w:r>
      <w:r>
        <w:t xml:space="preserve"> All Ayes, Carried.</w:t>
      </w:r>
    </w:p>
    <w:p w:rsidR="0008723F" w:rsidRDefault="0008723F" w:rsidP="0008723F"/>
    <w:p w:rsidR="0008723F" w:rsidRDefault="0008723F" w:rsidP="0008723F">
      <w:r>
        <w:t xml:space="preserve">The Code Enforcement monthly report was received and accepted by the board. </w:t>
      </w:r>
    </w:p>
    <w:p w:rsidR="0008723F" w:rsidRDefault="0008723F" w:rsidP="0008723F"/>
    <w:p w:rsidR="0008723F" w:rsidRDefault="0008723F" w:rsidP="0008723F">
      <w:r>
        <w:t>Trustee Youngs moved, Trustee Tartaglia seconded the motion to  authorize Bob Root, Code Officer, to attend the STBOA training on February 22, 2017 at the Sidney Fire Station starting at 8:30am, class is all day and will cost $35. All Ayes, Carried.</w:t>
      </w:r>
    </w:p>
    <w:p w:rsidR="0008723F" w:rsidRDefault="0008723F" w:rsidP="0008723F"/>
    <w:p w:rsidR="0008723F" w:rsidRDefault="0008723F" w:rsidP="0008723F">
      <w:r>
        <w:t>Police Department monthly report received and accepted by the board. Trustee Crawford mentioned that the 9</w:t>
      </w:r>
      <w:r w:rsidRPr="0008723F">
        <w:rPr>
          <w:vertAlign w:val="superscript"/>
        </w:rPr>
        <w:t>th</w:t>
      </w:r>
      <w:r>
        <w:t xml:space="preserve"> officer is highly needed right now in trying to fill in shifts when officers take vacations or out on disability. </w:t>
      </w:r>
    </w:p>
    <w:p w:rsidR="0008723F" w:rsidRDefault="0008723F" w:rsidP="0008723F"/>
    <w:p w:rsidR="0008723F" w:rsidRDefault="0008723F" w:rsidP="0008723F">
      <w:r>
        <w:t xml:space="preserve">Mike Mercurio, Superintendent of Public Works, was approached about snow removal on the back entrance walk to the Fire Station. The DPW crew has always cleared the snow and ice from the sidewalk and front entrance walk since about 1990 when the building was built. Clerk Felzak will check with the Village attorney for a legal opinion. </w:t>
      </w:r>
    </w:p>
    <w:p w:rsidR="0008723F" w:rsidRDefault="0008723F" w:rsidP="0008723F"/>
    <w:p w:rsidR="0008723F" w:rsidRDefault="0008723F">
      <w:r>
        <w:t xml:space="preserve">The Mayor asked Mike Mercurio about the leak the Fire Department roof had a few months prior and if it was every found or fixed. Mike said he would have to call Newbaure to take a look as well as the Police Department roof. </w:t>
      </w:r>
    </w:p>
    <w:p w:rsidR="0008723F" w:rsidRDefault="0008723F"/>
    <w:p w:rsidR="00001B66" w:rsidRDefault="0008723F">
      <w:r>
        <w:t xml:space="preserve">Trustee Crawford moved, Trustee Ford seconded the motion to allow Brandon McEwan and Gary Scott to attend Dig Safely New York training on March 8th in Utica, class is free and a village vehicle will be used for transportation. All Ayes, Carried. </w:t>
      </w:r>
    </w:p>
    <w:p w:rsidR="0008723F" w:rsidRDefault="0008723F"/>
    <w:p w:rsidR="0008723F" w:rsidRDefault="0008723F">
      <w:r>
        <w:t>Trustee Ford mentions to the board and the audience that on March 22</w:t>
      </w:r>
      <w:r w:rsidRPr="0008723F">
        <w:rPr>
          <w:vertAlign w:val="superscript"/>
        </w:rPr>
        <w:t>nd</w:t>
      </w:r>
      <w:r>
        <w:t xml:space="preserve"> from 5:15 to 8:15 at the Sidney High School there will be a presentation on Heroin Substance Abuse Prevention Night with dinner provided. Representatives from both the County and Village will be there to speak. It will cover the issues having to do with drugs and alcohol that are affecting our area. Trustee Crawford adds in that our Chief of Police, Jan Gorshack is very active in this program and attends all of the meetings. He is also on his 20</w:t>
      </w:r>
      <w:r w:rsidRPr="0008723F">
        <w:rPr>
          <w:vertAlign w:val="superscript"/>
        </w:rPr>
        <w:t>th</w:t>
      </w:r>
      <w:r>
        <w:t xml:space="preserve"> year of being a DARE Educator/Representatives which is a great accomplishment. Brenda Philpott, guest in the audience, asked Trustee Crawford if the growing opiate problem is driving the need for the 9</w:t>
      </w:r>
      <w:r w:rsidRPr="0008723F">
        <w:rPr>
          <w:vertAlign w:val="superscript"/>
        </w:rPr>
        <w:t>th</w:t>
      </w:r>
      <w:r>
        <w:t xml:space="preserve"> officer for the Police Department. Trustee Crawford said no but it is adding to it. </w:t>
      </w:r>
    </w:p>
    <w:p w:rsidR="001471C6" w:rsidRDefault="001471C6"/>
    <w:p w:rsidR="008C662B" w:rsidRDefault="00D80FDD">
      <w:r>
        <w:rPr>
          <w:rFonts w:ascii="Times New Roman" w:hAnsi="Times New Roman"/>
          <w:color w:val="000000"/>
        </w:rPr>
        <w:t xml:space="preserve">Trustee Youngs moved, Trustee Tartaglia seconded a motion authorizing the Treasurer to pay the </w:t>
      </w:r>
      <w:r w:rsidR="0008723F">
        <w:rPr>
          <w:rFonts w:ascii="Times New Roman" w:hAnsi="Times New Roman"/>
          <w:color w:val="000000"/>
        </w:rPr>
        <w:t>February 13</w:t>
      </w:r>
      <w:r>
        <w:rPr>
          <w:rFonts w:ascii="Times New Roman" w:hAnsi="Times New Roman"/>
          <w:color w:val="000000"/>
        </w:rPr>
        <w:t xml:space="preserve">, 2017 audit from the following funds: </w:t>
      </w:r>
    </w:p>
    <w:p w:rsidR="008C662B" w:rsidRDefault="008C662B"/>
    <w:p w:rsidR="008C662B" w:rsidRDefault="0008723F">
      <w:r>
        <w:rPr>
          <w:noProof/>
        </w:rPr>
        <mc:AlternateContent>
          <mc:Choice Requires="wpc">
            <w:drawing>
              <wp:inline distT="0" distB="0" distL="0" distR="0">
                <wp:extent cx="3812540" cy="2200275"/>
                <wp:effectExtent l="0" t="0" r="16510" b="28575"/>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552450" y="571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4" name="Rectangle 7"/>
                        <wps:cNvSpPr>
                          <a:spLocks noChangeArrowheads="1"/>
                        </wps:cNvSpPr>
                        <wps:spPr bwMode="auto">
                          <a:xfrm>
                            <a:off x="1047750" y="5715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Fund</w:t>
                              </w:r>
                            </w:p>
                          </w:txbxContent>
                        </wps:txbx>
                        <wps:bodyPr rot="0" vert="horz" wrap="none" lIns="0" tIns="0" rIns="0" bIns="0" anchor="t" anchorCtr="0">
                          <a:spAutoFit/>
                        </wps:bodyPr>
                      </wps:wsp>
                      <wps:wsp>
                        <wps:cNvPr id="5" name="Rectangle 8"/>
                        <wps:cNvSpPr>
                          <a:spLocks noChangeArrowheads="1"/>
                        </wps:cNvSpPr>
                        <wps:spPr bwMode="auto">
                          <a:xfrm>
                            <a:off x="1047750" y="209550"/>
                            <a:ext cx="3143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2476500" y="571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7" name="Rectangle 10"/>
                        <wps:cNvSpPr>
                          <a:spLocks noChangeArrowheads="1"/>
                        </wps:cNvSpPr>
                        <wps:spPr bwMode="auto">
                          <a:xfrm>
                            <a:off x="3238500" y="5715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Audit</w:t>
                              </w:r>
                            </w:p>
                          </w:txbxContent>
                        </wps:txbx>
                        <wps:bodyPr rot="0" vert="horz" wrap="none" lIns="0" tIns="0" rIns="0" bIns="0" anchor="t" anchorCtr="0">
                          <a:spAutoFit/>
                        </wps:bodyPr>
                      </wps:wsp>
                      <wps:wsp>
                        <wps:cNvPr id="8" name="Rectangle 11"/>
                        <wps:cNvSpPr>
                          <a:spLocks noChangeArrowheads="1"/>
                        </wps:cNvSpPr>
                        <wps:spPr bwMode="auto">
                          <a:xfrm>
                            <a:off x="3238500" y="209550"/>
                            <a:ext cx="304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714375" y="495300"/>
                            <a:ext cx="497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General</w:t>
                              </w:r>
                            </w:p>
                          </w:txbxContent>
                        </wps:txbx>
                        <wps:bodyPr rot="0" vert="horz" wrap="none" lIns="0" tIns="0" rIns="0" bIns="0" anchor="t" anchorCtr="0">
                          <a:spAutoFit/>
                        </wps:bodyPr>
                      </wps:wsp>
                      <wps:wsp>
                        <wps:cNvPr id="10" name="Rectangle 13"/>
                        <wps:cNvSpPr>
                          <a:spLocks noChangeArrowheads="1"/>
                        </wps:cNvSpPr>
                        <wps:spPr bwMode="auto">
                          <a:xfrm>
                            <a:off x="3077210"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83,696.13</w:t>
                              </w:r>
                            </w:p>
                          </w:txbxContent>
                        </wps:txbx>
                        <wps:bodyPr rot="0" vert="horz" wrap="none" lIns="0" tIns="0" rIns="0" bIns="0" anchor="t" anchorCtr="0">
                          <a:spAutoFit/>
                        </wps:bodyPr>
                      </wps:wsp>
                      <wps:wsp>
                        <wps:cNvPr id="11" name="Rectangle 14"/>
                        <wps:cNvSpPr>
                          <a:spLocks noChangeArrowheads="1"/>
                        </wps:cNvSpPr>
                        <wps:spPr bwMode="auto">
                          <a:xfrm>
                            <a:off x="2305050" y="49530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3105150" y="49530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771525" y="714375"/>
                            <a:ext cx="3727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Water</w:t>
                              </w:r>
                            </w:p>
                          </w:txbxContent>
                        </wps:txbx>
                        <wps:bodyPr rot="0" vert="horz" wrap="none" lIns="0" tIns="0" rIns="0" bIns="0" anchor="t" anchorCtr="0">
                          <a:spAutoFit/>
                        </wps:bodyPr>
                      </wps:wsp>
                      <wps:wsp>
                        <wps:cNvPr id="14" name="Rectangle 17"/>
                        <wps:cNvSpPr>
                          <a:spLocks noChangeArrowheads="1"/>
                        </wps:cNvSpPr>
                        <wps:spPr bwMode="auto">
                          <a:xfrm>
                            <a:off x="3114675" y="71437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22,542.86</w:t>
                              </w:r>
                            </w:p>
                          </w:txbxContent>
                        </wps:txbx>
                        <wps:bodyPr rot="0" vert="horz" wrap="none" lIns="0" tIns="0" rIns="0" bIns="0" anchor="t" anchorCtr="0">
                          <a:spAutoFit/>
                        </wps:bodyPr>
                      </wps:wsp>
                      <wps:wsp>
                        <wps:cNvPr id="15" name="Rectangle 18"/>
                        <wps:cNvSpPr>
                          <a:spLocks noChangeArrowheads="1"/>
                        </wps:cNvSpPr>
                        <wps:spPr bwMode="auto">
                          <a:xfrm>
                            <a:off x="2305050" y="71437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3105150" y="71437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762000" y="933450"/>
                            <a:ext cx="396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Sewer</w:t>
                              </w:r>
                            </w:p>
                          </w:txbxContent>
                        </wps:txbx>
                        <wps:bodyPr rot="0" vert="horz" wrap="none" lIns="0" tIns="0" rIns="0" bIns="0" anchor="t" anchorCtr="0">
                          <a:spAutoFit/>
                        </wps:bodyPr>
                      </wps:wsp>
                      <wps:wsp>
                        <wps:cNvPr id="18" name="Rectangle 21"/>
                        <wps:cNvSpPr>
                          <a:spLocks noChangeArrowheads="1"/>
                        </wps:cNvSpPr>
                        <wps:spPr bwMode="auto">
                          <a:xfrm>
                            <a:off x="3114675" y="93345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16,801.77</w:t>
                              </w:r>
                            </w:p>
                          </w:txbxContent>
                        </wps:txbx>
                        <wps:bodyPr rot="0" vert="horz" wrap="none" lIns="0" tIns="0" rIns="0" bIns="0" anchor="t" anchorCtr="0">
                          <a:spAutoFit/>
                        </wps:bodyPr>
                      </wps:wsp>
                      <wps:wsp>
                        <wps:cNvPr id="19" name="Rectangle 22"/>
                        <wps:cNvSpPr>
                          <a:spLocks noChangeArrowheads="1"/>
                        </wps:cNvSpPr>
                        <wps:spPr bwMode="auto">
                          <a:xfrm>
                            <a:off x="2305050" y="93345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3105150" y="9334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21" name="Rectangle 24"/>
                        <wps:cNvSpPr>
                          <a:spLocks noChangeArrowheads="1"/>
                        </wps:cNvSpPr>
                        <wps:spPr bwMode="auto">
                          <a:xfrm>
                            <a:off x="333375" y="1152525"/>
                            <a:ext cx="1257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Community Develop</w:t>
                              </w:r>
                            </w:p>
                          </w:txbxContent>
                        </wps:txbx>
                        <wps:bodyPr rot="0" vert="horz" wrap="none" lIns="0" tIns="0" rIns="0" bIns="0" anchor="t" anchorCtr="0">
                          <a:spAutoFit/>
                        </wps:bodyPr>
                      </wps:wsp>
                      <wps:wsp>
                        <wps:cNvPr id="22" name="Rectangle 25"/>
                        <wps:cNvSpPr>
                          <a:spLocks noChangeArrowheads="1"/>
                        </wps:cNvSpPr>
                        <wps:spPr bwMode="auto">
                          <a:xfrm>
                            <a:off x="3114675" y="115252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39,530.06</w:t>
                              </w:r>
                            </w:p>
                          </w:txbxContent>
                        </wps:txbx>
                        <wps:bodyPr rot="0" vert="horz" wrap="none" lIns="0" tIns="0" rIns="0" bIns="0" anchor="t" anchorCtr="0">
                          <a:spAutoFit/>
                        </wps:bodyPr>
                      </wps:wsp>
                      <wps:wsp>
                        <wps:cNvPr id="23" name="Rectangle 26"/>
                        <wps:cNvSpPr>
                          <a:spLocks noChangeArrowheads="1"/>
                        </wps:cNvSpPr>
                        <wps:spPr bwMode="auto">
                          <a:xfrm>
                            <a:off x="2305050" y="115252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24" name="Rectangle 27"/>
                        <wps:cNvSpPr>
                          <a:spLocks noChangeArrowheads="1"/>
                        </wps:cNvSpPr>
                        <wps:spPr bwMode="auto">
                          <a:xfrm>
                            <a:off x="3181350" y="115252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828675" y="1343025"/>
                            <a:ext cx="271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T&amp;A</w:t>
                              </w:r>
                            </w:p>
                          </w:txbxContent>
                        </wps:txbx>
                        <wps:bodyPr rot="0" vert="horz" wrap="none" lIns="0" tIns="0" rIns="0" bIns="0" anchor="t" anchorCtr="0">
                          <a:spAutoFit/>
                        </wps:bodyPr>
                      </wps:wsp>
                      <wps:wsp>
                        <wps:cNvPr id="26" name="Rectangle 29"/>
                        <wps:cNvSpPr>
                          <a:spLocks noChangeArrowheads="1"/>
                        </wps:cNvSpPr>
                        <wps:spPr bwMode="auto">
                          <a:xfrm>
                            <a:off x="3190875" y="1343025"/>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6,142.96</w:t>
                              </w:r>
                            </w:p>
                          </w:txbxContent>
                        </wps:txbx>
                        <wps:bodyPr rot="0" vert="horz" wrap="none" lIns="0" tIns="0" rIns="0" bIns="0" anchor="t" anchorCtr="0">
                          <a:noAutofit/>
                        </wps:bodyPr>
                      </wps:wsp>
                      <wps:wsp>
                        <wps:cNvPr id="27" name="Rectangle 30"/>
                        <wps:cNvSpPr>
                          <a:spLocks noChangeArrowheads="1"/>
                        </wps:cNvSpPr>
                        <wps:spPr bwMode="auto">
                          <a:xfrm>
                            <a:off x="2305050" y="134302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3181350" y="134302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742950" y="1562100"/>
                            <a:ext cx="434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Capital</w:t>
                              </w:r>
                            </w:p>
                          </w:txbxContent>
                        </wps:txbx>
                        <wps:bodyPr rot="0" vert="horz" wrap="none" lIns="0" tIns="0" rIns="0" bIns="0" anchor="t" anchorCtr="0">
                          <a:spAutoFit/>
                        </wps:bodyPr>
                      </wps:wsp>
                      <wps:wsp>
                        <wps:cNvPr id="30" name="Rectangle 33"/>
                        <wps:cNvSpPr>
                          <a:spLocks noChangeArrowheads="1"/>
                        </wps:cNvSpPr>
                        <wps:spPr bwMode="auto">
                          <a:xfrm>
                            <a:off x="3038475" y="1562100"/>
                            <a:ext cx="660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6,138.20</w:t>
                              </w:r>
                            </w:p>
                          </w:txbxContent>
                        </wps:txbx>
                        <wps:bodyPr rot="0" vert="horz" wrap="none" lIns="0" tIns="0" rIns="0" bIns="0" anchor="t" anchorCtr="0">
                          <a:spAutoFit/>
                        </wps:bodyPr>
                      </wps:wsp>
                      <wps:wsp>
                        <wps:cNvPr id="31" name="Rectangle 34"/>
                        <wps:cNvSpPr>
                          <a:spLocks noChangeArrowheads="1"/>
                        </wps:cNvSpPr>
                        <wps:spPr bwMode="auto">
                          <a:xfrm>
                            <a:off x="2305050" y="156210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3028950" y="156210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33" name="Rectangle 36"/>
                        <wps:cNvSpPr>
                          <a:spLocks noChangeArrowheads="1"/>
                        </wps:cNvSpPr>
                        <wps:spPr bwMode="auto">
                          <a:xfrm>
                            <a:off x="752475" y="2009775"/>
                            <a:ext cx="411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b/>
                                  <w:bCs/>
                                  <w:color w:val="000000"/>
                                </w:rPr>
                                <w:t>Totals</w:t>
                              </w:r>
                            </w:p>
                          </w:txbxContent>
                        </wps:txbx>
                        <wps:bodyPr rot="0" vert="horz" wrap="none" lIns="0" tIns="0" rIns="0" bIns="0" anchor="t" anchorCtr="0">
                          <a:spAutoFit/>
                        </wps:bodyPr>
                      </wps:wsp>
                      <wps:wsp>
                        <wps:cNvPr id="34" name="Rectangle 37"/>
                        <wps:cNvSpPr>
                          <a:spLocks noChangeArrowheads="1"/>
                        </wps:cNvSpPr>
                        <wps:spPr bwMode="auto">
                          <a:xfrm>
                            <a:off x="3038475" y="2009775"/>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174,851.98</w:t>
                              </w:r>
                            </w:p>
                          </w:txbxContent>
                        </wps:txbx>
                        <wps:bodyPr rot="0" vert="horz" wrap="none" lIns="0" tIns="0" rIns="0" bIns="0" anchor="t" anchorCtr="0">
                          <a:spAutoFit/>
                        </wps:bodyPr>
                      </wps:wsp>
                      <wps:wsp>
                        <wps:cNvPr id="35" name="Rectangle 38"/>
                        <wps:cNvSpPr>
                          <a:spLocks noChangeArrowheads="1"/>
                        </wps:cNvSpPr>
                        <wps:spPr bwMode="auto">
                          <a:xfrm>
                            <a:off x="2305050" y="200977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3028950" y="200977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3F" w:rsidRDefault="0008723F">
                              <w:r>
                                <w:rPr>
                                  <w:rFonts w:ascii="Arial" w:hAnsi="Arial" w:cs="Arial"/>
                                  <w:color w:val="000000"/>
                                </w:rPr>
                                <w:t xml:space="preserve"> </w:t>
                              </w:r>
                            </w:p>
                          </w:txbxContent>
                        </wps:txbx>
                        <wps:bodyPr rot="0" vert="horz" wrap="none" lIns="0" tIns="0" rIns="0" bIns="0" anchor="t" anchorCtr="0">
                          <a:spAutoFit/>
                        </wps:bodyPr>
                      </wps:wsp>
                      <wps:wsp>
                        <wps:cNvPr id="37" name="Line 40"/>
                        <wps:cNvCnPr/>
                        <wps:spPr bwMode="auto">
                          <a:xfrm>
                            <a:off x="0" y="1971675"/>
                            <a:ext cx="220980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0" y="1971675"/>
                            <a:ext cx="22098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2"/>
                        <wps:cNvCnPr/>
                        <wps:spPr bwMode="auto">
                          <a:xfrm>
                            <a:off x="2209800" y="1962150"/>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2209800" y="1962150"/>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4"/>
                        <wps:cNvCnPr/>
                        <wps:spPr bwMode="auto">
                          <a:xfrm>
                            <a:off x="2209800" y="1981200"/>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5"/>
                        <wps:cNvSpPr>
                          <a:spLocks noChangeArrowheads="1"/>
                        </wps:cNvSpPr>
                        <wps:spPr bwMode="auto">
                          <a:xfrm>
                            <a:off x="2209800" y="1981200"/>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6"/>
                        <wps:cNvCnPr/>
                        <wps:spPr bwMode="auto">
                          <a:xfrm>
                            <a:off x="0" y="2190750"/>
                            <a:ext cx="220980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47"/>
                        <wps:cNvSpPr>
                          <a:spLocks noChangeArrowheads="1"/>
                        </wps:cNvSpPr>
                        <wps:spPr bwMode="auto">
                          <a:xfrm>
                            <a:off x="0" y="2190750"/>
                            <a:ext cx="22098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8"/>
                        <wps:cNvCnPr/>
                        <wps:spPr bwMode="auto">
                          <a:xfrm>
                            <a:off x="2209800" y="0"/>
                            <a:ext cx="0" cy="19621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Rectangle 49"/>
                        <wps:cNvSpPr>
                          <a:spLocks noChangeArrowheads="1"/>
                        </wps:cNvSpPr>
                        <wps:spPr bwMode="auto">
                          <a:xfrm>
                            <a:off x="2209800" y="0"/>
                            <a:ext cx="9525" cy="1962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0"/>
                        <wps:cNvCnPr/>
                        <wps:spPr bwMode="auto">
                          <a:xfrm>
                            <a:off x="2209800" y="2181225"/>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2209800" y="2181225"/>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2"/>
                        <wps:cNvCnPr/>
                        <wps:spPr bwMode="auto">
                          <a:xfrm>
                            <a:off x="2209800" y="2200275"/>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2209800" y="2200275"/>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4"/>
                        <wps:cNvCnPr/>
                        <wps:spPr bwMode="auto">
                          <a:xfrm>
                            <a:off x="3790950" y="0"/>
                            <a:ext cx="0" cy="19621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3790950" y="0"/>
                            <a:ext cx="9525" cy="1962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wps:spPr bwMode="auto">
                          <a:xfrm>
                            <a:off x="0" y="0"/>
                            <a:ext cx="635" cy="22002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0" y="0"/>
                            <a:ext cx="9525"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wps:spPr bwMode="auto">
                          <a:xfrm>
                            <a:off x="1905000" y="0"/>
                            <a:ext cx="635" cy="22002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1905000" y="0"/>
                            <a:ext cx="9525"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0"/>
                        <wps:cNvCnPr/>
                        <wps:spPr bwMode="auto">
                          <a:xfrm>
                            <a:off x="2209800" y="1990725"/>
                            <a:ext cx="0" cy="1905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2209800" y="1990725"/>
                            <a:ext cx="9525"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2"/>
                        <wps:cNvCnPr/>
                        <wps:spPr bwMode="auto">
                          <a:xfrm>
                            <a:off x="3790950" y="1990725"/>
                            <a:ext cx="0" cy="1905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3790950" y="1990725"/>
                            <a:ext cx="9525"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wps:spPr bwMode="auto">
                          <a:xfrm>
                            <a:off x="0" y="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0" y="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wps:spPr bwMode="auto">
                          <a:xfrm>
                            <a:off x="0" y="21907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0" y="21907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8"/>
                        <wps:cNvCnPr/>
                        <wps:spPr bwMode="auto">
                          <a:xfrm>
                            <a:off x="0" y="43815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0" y="43815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wps:spPr bwMode="auto">
                          <a:xfrm>
                            <a:off x="0" y="65722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0" y="65722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wps:spPr bwMode="auto">
                          <a:xfrm>
                            <a:off x="0" y="87630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0" y="87630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wps:spPr bwMode="auto">
                          <a:xfrm>
                            <a:off x="0" y="109537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0" y="109537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6"/>
                        <wps:cNvCnPr/>
                        <wps:spPr bwMode="auto">
                          <a:xfrm>
                            <a:off x="0" y="131445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0" y="131445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8"/>
                        <wps:cNvCnPr/>
                        <wps:spPr bwMode="auto">
                          <a:xfrm>
                            <a:off x="0" y="153352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79"/>
                        <wps:cNvSpPr>
                          <a:spLocks noChangeArrowheads="1"/>
                        </wps:cNvSpPr>
                        <wps:spPr bwMode="auto">
                          <a:xfrm>
                            <a:off x="0" y="153352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0"/>
                        <wps:cNvCnPr/>
                        <wps:spPr bwMode="auto">
                          <a:xfrm>
                            <a:off x="0" y="175260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0" y="175260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2"/>
                        <wps:cNvCnPr/>
                        <wps:spPr bwMode="auto">
                          <a:xfrm>
                            <a:off x="3800475" y="1971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3800475" y="1971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wps:spPr bwMode="auto">
                          <a:xfrm>
                            <a:off x="3800475" y="21907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3800475" y="21907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3" o:spid="_x0000_s1026" editas="canvas" style="width:300.2pt;height:173.25pt;mso-position-horizontal-relative:char;mso-position-vertical-relative:line" coordsize="38125,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25;height:22002;visibility:visible;mso-wrap-style:square">
                  <v:fill o:detectmouseclick="t"/>
                  <v:path o:connecttype="none"/>
                </v:shape>
                <v:rect id="Rectangle 6" o:spid="_x0000_s1028" style="position:absolute;left:5524;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8723F" w:rsidRDefault="0008723F">
                        <w:r>
                          <w:rPr>
                            <w:rFonts w:ascii="Arial" w:hAnsi="Arial" w:cs="Arial"/>
                            <w:color w:val="000000"/>
                          </w:rPr>
                          <w:t xml:space="preserve">             </w:t>
                        </w:r>
                      </w:p>
                    </w:txbxContent>
                  </v:textbox>
                </v:rect>
                <v:rect id="Rectangle 7" o:spid="_x0000_s1029" style="position:absolute;left:10477;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8723F" w:rsidRDefault="0008723F">
                        <w:r>
                          <w:rPr>
                            <w:rFonts w:ascii="Arial" w:hAnsi="Arial" w:cs="Arial"/>
                            <w:color w:val="000000"/>
                          </w:rPr>
                          <w:t>Fund</w:t>
                        </w:r>
                      </w:p>
                    </w:txbxContent>
                  </v:textbox>
                </v:rect>
                <v:rect id="Rectangle 8" o:spid="_x0000_s1030" style="position:absolute;left:10477;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9" o:spid="_x0000_s1031" style="position:absolute;left:24765;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8723F" w:rsidRDefault="0008723F">
                        <w:r>
                          <w:rPr>
                            <w:rFonts w:ascii="Arial" w:hAnsi="Arial" w:cs="Arial"/>
                            <w:color w:val="000000"/>
                          </w:rPr>
                          <w:t xml:space="preserve">                    </w:t>
                        </w:r>
                      </w:p>
                    </w:txbxContent>
                  </v:textbox>
                </v:rect>
                <v:rect id="Rectangle 10" o:spid="_x0000_s1032" style="position:absolute;left:32385;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8723F" w:rsidRDefault="0008723F">
                        <w:r>
                          <w:rPr>
                            <w:rFonts w:ascii="Arial" w:hAnsi="Arial" w:cs="Arial"/>
                            <w:color w:val="000000"/>
                          </w:rPr>
                          <w:t>Audit</w:t>
                        </w:r>
                      </w:p>
                    </w:txbxContent>
                  </v:textbox>
                </v:rect>
                <v:rect id="Rectangle 11" o:spid="_x0000_s1033" style="position:absolute;left:32385;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12" o:spid="_x0000_s1034" style="position:absolute;left:7143;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8723F" w:rsidRDefault="0008723F">
                        <w:r>
                          <w:rPr>
                            <w:rFonts w:ascii="Arial" w:hAnsi="Arial" w:cs="Arial"/>
                            <w:color w:val="000000"/>
                          </w:rPr>
                          <w:t>General</w:t>
                        </w:r>
                      </w:p>
                    </w:txbxContent>
                  </v:textbox>
                </v:rect>
                <v:rect id="Rectangle 13" o:spid="_x0000_s1035" style="position:absolute;left:30772;top:4953;width:621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8723F" w:rsidRDefault="0008723F">
                        <w:r>
                          <w:rPr>
                            <w:rFonts w:ascii="Arial" w:hAnsi="Arial" w:cs="Arial"/>
                            <w:color w:val="000000"/>
                          </w:rPr>
                          <w:t>83,696.13</w:t>
                        </w:r>
                      </w:p>
                    </w:txbxContent>
                  </v:textbox>
                </v:rect>
                <v:rect id="Rectangle 14" o:spid="_x0000_s1036" style="position:absolute;left:23050;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8723F" w:rsidRDefault="0008723F">
                        <w:r>
                          <w:rPr>
                            <w:rFonts w:ascii="Arial" w:hAnsi="Arial" w:cs="Arial"/>
                            <w:color w:val="000000"/>
                          </w:rPr>
                          <w:t xml:space="preserve">$                   </w:t>
                        </w:r>
                      </w:p>
                    </w:txbxContent>
                  </v:textbox>
                </v:rect>
                <v:rect id="Rectangle 15" o:spid="_x0000_s1037" style="position:absolute;left:31051;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8723F" w:rsidRDefault="0008723F">
                        <w:r>
                          <w:rPr>
                            <w:rFonts w:ascii="Arial" w:hAnsi="Arial" w:cs="Arial"/>
                            <w:color w:val="000000"/>
                          </w:rPr>
                          <w:t xml:space="preserve"> </w:t>
                        </w:r>
                      </w:p>
                    </w:txbxContent>
                  </v:textbox>
                </v:rect>
                <v:rect id="Rectangle 16" o:spid="_x0000_s1038" style="position:absolute;left:7715;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8723F" w:rsidRDefault="0008723F">
                        <w:r>
                          <w:rPr>
                            <w:rFonts w:ascii="Arial" w:hAnsi="Arial" w:cs="Arial"/>
                            <w:color w:val="000000"/>
                          </w:rPr>
                          <w:t>Water</w:t>
                        </w:r>
                      </w:p>
                    </w:txbxContent>
                  </v:textbox>
                </v:rect>
                <v:rect id="Rectangle 17" o:spid="_x0000_s1039" style="position:absolute;left:31146;top:7143;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8723F" w:rsidRDefault="0008723F">
                        <w:r>
                          <w:rPr>
                            <w:rFonts w:ascii="Arial" w:hAnsi="Arial" w:cs="Arial"/>
                            <w:color w:val="000000"/>
                          </w:rPr>
                          <w:t>22,542.86</w:t>
                        </w:r>
                      </w:p>
                    </w:txbxContent>
                  </v:textbox>
                </v:rect>
                <v:rect id="Rectangle 18" o:spid="_x0000_s1040" style="position:absolute;left:23050;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8723F" w:rsidRDefault="0008723F">
                        <w:r>
                          <w:rPr>
                            <w:rFonts w:ascii="Arial" w:hAnsi="Arial" w:cs="Arial"/>
                            <w:color w:val="000000"/>
                          </w:rPr>
                          <w:t xml:space="preserve">$                   </w:t>
                        </w:r>
                      </w:p>
                    </w:txbxContent>
                  </v:textbox>
                </v:rect>
                <v:rect id="Rectangle 19" o:spid="_x0000_s1041" style="position:absolute;left:3105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8723F" w:rsidRDefault="0008723F">
                        <w:r>
                          <w:rPr>
                            <w:rFonts w:ascii="Arial" w:hAnsi="Arial" w:cs="Arial"/>
                            <w:color w:val="000000"/>
                          </w:rPr>
                          <w:t xml:space="preserve"> </w:t>
                        </w:r>
                      </w:p>
                    </w:txbxContent>
                  </v:textbox>
                </v:rect>
                <v:rect id="Rectangle 20" o:spid="_x0000_s1042" style="position:absolute;left:7620;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8723F" w:rsidRDefault="0008723F">
                        <w:r>
                          <w:rPr>
                            <w:rFonts w:ascii="Arial" w:hAnsi="Arial" w:cs="Arial"/>
                            <w:color w:val="000000"/>
                          </w:rPr>
                          <w:t>Sewer</w:t>
                        </w:r>
                      </w:p>
                    </w:txbxContent>
                  </v:textbox>
                </v:rect>
                <v:rect id="Rectangle 21" o:spid="_x0000_s1043" style="position:absolute;left:31146;top:9334;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8723F" w:rsidRDefault="0008723F">
                        <w:r>
                          <w:rPr>
                            <w:rFonts w:ascii="Arial" w:hAnsi="Arial" w:cs="Arial"/>
                            <w:color w:val="000000"/>
                          </w:rPr>
                          <w:t>16,801.77</w:t>
                        </w:r>
                      </w:p>
                    </w:txbxContent>
                  </v:textbox>
                </v:rect>
                <v:rect id="Rectangle 22" o:spid="_x0000_s1044" style="position:absolute;left:23050;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8723F" w:rsidRDefault="0008723F">
                        <w:r>
                          <w:rPr>
                            <w:rFonts w:ascii="Arial" w:hAnsi="Arial" w:cs="Arial"/>
                            <w:color w:val="000000"/>
                          </w:rPr>
                          <w:t xml:space="preserve">$                   </w:t>
                        </w:r>
                      </w:p>
                    </w:txbxContent>
                  </v:textbox>
                </v:rect>
                <v:rect id="Rectangle 23" o:spid="_x0000_s1045" style="position:absolute;left:3105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8723F" w:rsidRDefault="0008723F">
                        <w:r>
                          <w:rPr>
                            <w:rFonts w:ascii="Arial" w:hAnsi="Arial" w:cs="Arial"/>
                            <w:color w:val="000000"/>
                          </w:rPr>
                          <w:t xml:space="preserve"> </w:t>
                        </w:r>
                      </w:p>
                    </w:txbxContent>
                  </v:textbox>
                </v:rect>
                <v:rect id="Rectangle 24" o:spid="_x0000_s1046" style="position:absolute;left:3333;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8723F" w:rsidRDefault="0008723F">
                        <w:r>
                          <w:rPr>
                            <w:rFonts w:ascii="Arial" w:hAnsi="Arial" w:cs="Arial"/>
                            <w:color w:val="000000"/>
                          </w:rPr>
                          <w:t>Community Develop</w:t>
                        </w:r>
                      </w:p>
                    </w:txbxContent>
                  </v:textbox>
                </v:rect>
                <v:rect id="Rectangle 25" o:spid="_x0000_s1047" style="position:absolute;left:31146;top:11525;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8723F" w:rsidRDefault="0008723F">
                        <w:r>
                          <w:rPr>
                            <w:rFonts w:ascii="Arial" w:hAnsi="Arial" w:cs="Arial"/>
                            <w:color w:val="000000"/>
                          </w:rPr>
                          <w:t>39,530.06</w:t>
                        </w:r>
                      </w:p>
                    </w:txbxContent>
                  </v:textbox>
                </v:rect>
                <v:rect id="Rectangle 26" o:spid="_x0000_s1048" style="position:absolute;left:23050;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8723F" w:rsidRDefault="0008723F">
                        <w:r>
                          <w:rPr>
                            <w:rFonts w:ascii="Arial" w:hAnsi="Arial" w:cs="Arial"/>
                            <w:color w:val="000000"/>
                          </w:rPr>
                          <w:t xml:space="preserve">$                     </w:t>
                        </w:r>
                      </w:p>
                    </w:txbxContent>
                  </v:textbox>
                </v:rect>
                <v:rect id="Rectangle 27" o:spid="_x0000_s1049" style="position:absolute;left:31813;top:11525;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8723F" w:rsidRDefault="0008723F">
                        <w:r>
                          <w:rPr>
                            <w:rFonts w:ascii="Arial" w:hAnsi="Arial" w:cs="Arial"/>
                            <w:color w:val="000000"/>
                          </w:rPr>
                          <w:t xml:space="preserve"> </w:t>
                        </w:r>
                      </w:p>
                    </w:txbxContent>
                  </v:textbox>
                </v:rect>
                <v:rect id="Rectangle 28" o:spid="_x0000_s1050" style="position:absolute;left:8286;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8723F" w:rsidRDefault="0008723F">
                        <w:r>
                          <w:rPr>
                            <w:rFonts w:ascii="Arial" w:hAnsi="Arial" w:cs="Arial"/>
                            <w:color w:val="000000"/>
                          </w:rPr>
                          <w:t>T&amp;A</w:t>
                        </w:r>
                      </w:p>
                    </w:txbxContent>
                  </v:textbox>
                </v:rect>
                <v:rect id="Rectangle 29" o:spid="_x0000_s1051" style="position:absolute;left:31908;top:13430;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AMMMA&#10;AADbAAAADwAAAGRycy9kb3ducmV2LnhtbESP3WoCMRSE7wu+QzhC72p2pSx1NYoWRCl44c8DHDbH&#10;zermZJtEXd++KRR6OczMN8xs0dtW3MmHxrGCfJSBIK6cbrhWcDqu3z5AhIissXVMCp4UYDEfvMyw&#10;1O7Be7ofYi0ShEOJCkyMXSllqAxZDCPXESfv7LzFmKSvpfb4SHDbynGWFdJiw2nBYEefhqrr4WYV&#10;0Gqzn1yWweykz0O++yom75tvpV6H/XIKIlIf/8N/7a1WMC7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4AMMMAAADbAAAADwAAAAAAAAAAAAAAAACYAgAAZHJzL2Rv&#10;d25yZXYueG1sUEsFBgAAAAAEAAQA9QAAAIgDAAAAAA==&#10;" filled="f" stroked="f">
                  <v:textbox inset="0,0,0,0">
                    <w:txbxContent>
                      <w:p w:rsidR="0008723F" w:rsidRDefault="0008723F">
                        <w:r>
                          <w:rPr>
                            <w:rFonts w:ascii="Arial" w:hAnsi="Arial" w:cs="Arial"/>
                            <w:color w:val="000000"/>
                          </w:rPr>
                          <w:t>6,142.96</w:t>
                        </w:r>
                      </w:p>
                    </w:txbxContent>
                  </v:textbox>
                </v:rect>
                <v:rect id="Rectangle 30" o:spid="_x0000_s1052" style="position:absolute;left:23050;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8723F" w:rsidRDefault="0008723F">
                        <w:r>
                          <w:rPr>
                            <w:rFonts w:ascii="Arial" w:hAnsi="Arial" w:cs="Arial"/>
                            <w:color w:val="000000"/>
                          </w:rPr>
                          <w:t xml:space="preserve">$                     </w:t>
                        </w:r>
                      </w:p>
                    </w:txbxContent>
                  </v:textbox>
                </v:rect>
                <v:rect id="Rectangle 31" o:spid="_x0000_s1053" style="position:absolute;left:31813;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8723F" w:rsidRDefault="0008723F">
                        <w:r>
                          <w:rPr>
                            <w:rFonts w:ascii="Arial" w:hAnsi="Arial" w:cs="Arial"/>
                            <w:color w:val="000000"/>
                          </w:rPr>
                          <w:t xml:space="preserve"> </w:t>
                        </w:r>
                      </w:p>
                    </w:txbxContent>
                  </v:textbox>
                </v:rect>
                <v:rect id="Rectangle 32" o:spid="_x0000_s1054" style="position:absolute;left:7429;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8723F" w:rsidRDefault="0008723F">
                        <w:r>
                          <w:rPr>
                            <w:rFonts w:ascii="Arial" w:hAnsi="Arial" w:cs="Arial"/>
                            <w:color w:val="000000"/>
                          </w:rPr>
                          <w:t>Capital</w:t>
                        </w:r>
                      </w:p>
                    </w:txbxContent>
                  </v:textbox>
                </v:rect>
                <v:rect id="Rectangle 33" o:spid="_x0000_s1055" style="position:absolute;left:30384;top:15621;width:66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8723F" w:rsidRDefault="0008723F">
                        <w:r>
                          <w:rPr>
                            <w:rFonts w:ascii="Arial" w:hAnsi="Arial" w:cs="Arial"/>
                            <w:color w:val="000000"/>
                          </w:rPr>
                          <w:t xml:space="preserve">   6,138.20</w:t>
                        </w:r>
                      </w:p>
                    </w:txbxContent>
                  </v:textbox>
                </v:rect>
                <v:rect id="Rectangle 34" o:spid="_x0000_s1056" style="position:absolute;left:23050;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8723F" w:rsidRDefault="0008723F">
                        <w:r>
                          <w:rPr>
                            <w:rFonts w:ascii="Arial" w:hAnsi="Arial" w:cs="Arial"/>
                            <w:color w:val="000000"/>
                          </w:rPr>
                          <w:t xml:space="preserve">$                 </w:t>
                        </w:r>
                      </w:p>
                    </w:txbxContent>
                  </v:textbox>
                </v:rect>
                <v:rect id="Rectangle 35" o:spid="_x0000_s1057" style="position:absolute;left:30289;top:1562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08723F" w:rsidRDefault="0008723F">
                        <w:r>
                          <w:rPr>
                            <w:rFonts w:ascii="Arial" w:hAnsi="Arial" w:cs="Arial"/>
                            <w:color w:val="000000"/>
                          </w:rPr>
                          <w:t xml:space="preserve"> </w:t>
                        </w:r>
                      </w:p>
                    </w:txbxContent>
                  </v:textbox>
                </v:rect>
                <v:rect id="Rectangle 36" o:spid="_x0000_s1058" style="position:absolute;left:7524;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08723F" w:rsidRDefault="0008723F">
                        <w:r>
                          <w:rPr>
                            <w:rFonts w:ascii="Arial" w:hAnsi="Arial" w:cs="Arial"/>
                            <w:b/>
                            <w:bCs/>
                            <w:color w:val="000000"/>
                          </w:rPr>
                          <w:t>Totals</w:t>
                        </w:r>
                      </w:p>
                    </w:txbxContent>
                  </v:textbox>
                </v:rect>
                <v:rect id="Rectangle 37" o:spid="_x0000_s1059" style="position:absolute;left:30384;top:20097;width:699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08723F" w:rsidRDefault="0008723F">
                        <w:r>
                          <w:rPr>
                            <w:rFonts w:ascii="Arial" w:hAnsi="Arial" w:cs="Arial"/>
                            <w:color w:val="000000"/>
                          </w:rPr>
                          <w:t>174,851.98</w:t>
                        </w:r>
                      </w:p>
                    </w:txbxContent>
                  </v:textbox>
                </v:rect>
                <v:rect id="Rectangle 38" o:spid="_x0000_s1060" style="position:absolute;left:23050;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08723F" w:rsidRDefault="0008723F">
                        <w:r>
                          <w:rPr>
                            <w:rFonts w:ascii="Arial" w:hAnsi="Arial" w:cs="Arial"/>
                            <w:color w:val="000000"/>
                          </w:rPr>
                          <w:t xml:space="preserve">$                 </w:t>
                        </w:r>
                      </w:p>
                    </w:txbxContent>
                  </v:textbox>
                </v:rect>
                <v:rect id="Rectangle 39" o:spid="_x0000_s1061" style="position:absolute;left:3028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08723F" w:rsidRDefault="0008723F">
                        <w:r>
                          <w:rPr>
                            <w:rFonts w:ascii="Arial" w:hAnsi="Arial" w:cs="Arial"/>
                            <w:color w:val="000000"/>
                          </w:rPr>
                          <w:t xml:space="preserve"> </w:t>
                        </w:r>
                      </w:p>
                    </w:txbxContent>
                  </v:textbox>
                </v:rect>
                <v:line id="Line 40" o:spid="_x0000_s1062" style="position:absolute;visibility:visible;mso-wrap-style:square" from="0,19716" to="22098,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b8QAAADbAAAADwAAAGRycy9kb3ducmV2LnhtbESPQYvCMBSE74L/ITxhL6KpCirVKFJZ&#10;2IOHte7i9dk822rzUpqs1n+/EQSPw8x8wyzXranEjRpXWlYwGkYgiDOrS84V/Bw+B3MQziNrrCyT&#10;ggc5WK+6nSXG2t55T7fU5yJA2MWooPC+jqV0WUEG3dDWxME728agD7LJpW7wHuCmkuMomkqDJYeF&#10;AmtKCsqu6Z9R0D/O+xP8TS/JKB8ndPnenbZ7p9RHr90sQHhq/Tv8an9pBZ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69vxAAAANsAAAAPAAAAAAAAAAAA&#10;AAAAAKECAABkcnMvZG93bnJldi54bWxQSwUGAAAAAAQABAD5AAAAkgMAAAAA&#10;" strokecolor="#dadcdd" strokeweight="0"/>
                <v:rect id="Rectangle 41" o:spid="_x0000_s1063" style="position:absolute;top:19716;width:22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line id="Line 42" o:spid="_x0000_s1064" style="position:absolute;visibility:visible;mso-wrap-style:square" from="22098,19621" to="38004,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3" o:spid="_x0000_s1065" style="position:absolute;left:22098;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4" o:spid="_x0000_s1066" style="position:absolute;visibility:visible;mso-wrap-style:square" from="22098,19812" to="3800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rect id="Rectangle 45" o:spid="_x0000_s1067" style="position:absolute;left:22098;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46" o:spid="_x0000_s1068" style="position:absolute;visibility:visible;mso-wrap-style:square" from="0,21907" to="22098,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7" o:spid="_x0000_s1069" style="position:absolute;top:21907;width:22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8" o:spid="_x0000_s1070" style="position:absolute;visibility:visible;mso-wrap-style:square" from="22098,0" to="22098,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fn/sQAAADbAAAADwAAAGRycy9kb3ducmV2LnhtbESPT2vCQBTE74LfYXlCL6Ib/yKpq5SU&#10;Qg8eNFp6fc0+k2j2bchuNX57VxA8DjPzG2a5bk0lLtS40rKC0TACQZxZXXKu4LD/GixAOI+ssbJM&#10;Cm7kYL3qdpYYa3vlHV1Sn4sAYRejgsL7OpbSZQUZdENbEwfvaBuDPsgml7rBa4CbSo6jaC4NlhwW&#10;CqwpKSg7p/9GQf930Z/gT3pKRvk4odN28/e5c0q99dqPdxCeWv8KP9vfWsF0B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f+xAAAANsAAAAPAAAAAAAAAAAA&#10;AAAAAKECAABkcnMvZG93bnJldi54bWxQSwUGAAAAAAQABAD5AAAAkgMAAAAA&#10;" strokecolor="#dadcdd" strokeweight="0"/>
                <v:rect id="Rectangle 49" o:spid="_x0000_s1071" style="position:absolute;left:22098;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5MQA&#10;AADbAAAADwAAAGRycy9kb3ducmV2LnhtbESPQWsCMRSE7wX/Q3hCbzVrk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5GuTEAAAA2wAAAA8AAAAAAAAAAAAAAAAAmAIAAGRycy9k&#10;b3ducmV2LnhtbFBLBQYAAAAABAAEAPUAAACJAwAAAAA=&#10;" fillcolor="#dadcdd" stroked="f"/>
                <v:line id="Line 50" o:spid="_x0000_s1072" style="position:absolute;visibility:visible;mso-wrap-style:square" from="22098,21812" to="38004,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1" o:spid="_x0000_s1073" style="position:absolute;left:22098;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2" o:spid="_x0000_s1074" style="position:absolute;visibility:visible;mso-wrap-style:square" from="22098,22002" to="38004,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53" o:spid="_x0000_s1075" style="position:absolute;left:22098;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54" o:spid="_x0000_s1076" style="position:absolute;visibility:visible;mso-wrap-style:square" from="37909,0" to="37909,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5" o:spid="_x0000_s1077" style="position:absolute;left:37909;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6"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7"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8" o:spid="_x0000_s1080" style="position:absolute;visibility:visible;mso-wrap-style:square" from="19050,0" to="1905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59" o:spid="_x0000_s1081" style="position:absolute;left:19050;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0" o:spid="_x0000_s1082" style="position:absolute;visibility:visible;mso-wrap-style:square" from="22098,19907" to="22098,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1" o:spid="_x0000_s1083" style="position:absolute;left:22098;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2" o:spid="_x0000_s1084" style="position:absolute;visibility:visible;mso-wrap-style:square" from="37909,19907" to="37909,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3" o:spid="_x0000_s1085" style="position:absolute;left:37909;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4" o:spid="_x0000_s1086" style="position:absolute;visibility:visible;mso-wrap-style:square" from="0,0" to="38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5" o:spid="_x0000_s1087" style="position:absolute;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6" o:spid="_x0000_s1088" style="position:absolute;visibility:visible;mso-wrap-style:square" from="0,2190" to="38004,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7" o:spid="_x0000_s1089" style="position:absolute;top:2190;width:381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8" o:spid="_x0000_s1090" style="position:absolute;visibility:visible;mso-wrap-style:square" from="0,4381" to="38004,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69" o:spid="_x0000_s1091" style="position:absolute;top:4381;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0" o:spid="_x0000_s1092" style="position:absolute;visibility:visible;mso-wrap-style:square" from="0,6572" to="38004,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1" o:spid="_x0000_s1093" style="position:absolute;top:6572;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2" o:spid="_x0000_s1094" style="position:absolute;visibility:visible;mso-wrap-style:square" from="0,8763" to="38004,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3" o:spid="_x0000_s1095" style="position:absolute;top:8763;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4" o:spid="_x0000_s1096" style="position:absolute;visibility:visible;mso-wrap-style:square" from="0,10953" to="38004,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5" o:spid="_x0000_s1097" style="position:absolute;top:10953;width:381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6" o:spid="_x0000_s1098" style="position:absolute;visibility:visible;mso-wrap-style:square" from="0,13144" to="38004,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7" o:spid="_x0000_s1099" style="position:absolute;top:13144;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8" o:spid="_x0000_s1100" style="position:absolute;visibility:visible;mso-wrap-style:square" from="0,15335" to="38004,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79" o:spid="_x0000_s1101" style="position:absolute;top:15335;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0" o:spid="_x0000_s1102" style="position:absolute;visibility:visible;mso-wrap-style:square" from="0,17526" to="38004,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1" o:spid="_x0000_s1103" style="position:absolute;top:17526;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2" o:spid="_x0000_s1104" style="position:absolute;visibility:visible;mso-wrap-style:square" from="38004,19716" to="38011,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3" o:spid="_x0000_s1105" style="position:absolute;left:38004;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v:line id="Line 84" o:spid="_x0000_s1106" style="position:absolute;visibility:visible;mso-wrap-style:square" from="38004,21907" to="38011,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bZ8QAAADbAAAADwAAAGRycy9kb3ducmV2LnhtbESPQWvCQBSE74L/YXlCL6KbWCghuopE&#10;Cj14qLHF6zP7TKLZtyG71fjvXaHgcZiZb5jFqjeNuFLnassK4mkEgriwuuZSwc/+c5KAcB5ZY2OZ&#10;FNzJwWo5HCww1fbGO7rmvhQBwi5FBZX3bSqlKyoy6Ka2JQ7eyXYGfZBdKXWHtwA3jZxF0Yc0WHNY&#10;qLClrKLikv8ZBeNDMn7H3/ycxeUs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VtnxAAAANsAAAAPAAAAAAAAAAAA&#10;AAAAAKECAABkcnMvZG93bnJldi54bWxQSwUGAAAAAAQABAD5AAAAkgMAAAAA&#10;" strokecolor="#dadcdd" strokeweight="0"/>
                <v:rect id="Rectangle 85" o:spid="_x0000_s1107" style="position:absolute;left:38004;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mfcMA&#10;AADbAAAADwAAAGRycy9kb3ducmV2LnhtbESPQWsCMRSE74L/ITyhN83qQWVrFBVaCgVBrdLjY/O6&#10;CW5elk2qu//eCILHYWa+YRar1lXiSk2wnhWMRxkI4sJry6WCn+PHcA4iRGSNlWdS0FGA1bLfW2Cu&#10;/Y33dD3EUiQIhxwVmBjrXMpQGHIYRr4mTt6fbxzGJJtS6gZvCe4qOcmyqXRoOS0YrGlrqLgc/p2C&#10;7+5sT1M9xtPvedeZ2efGumyv1NugXb+DiNTGV/jZ/tIK5hN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mfcMAAADbAAAADwAAAAAAAAAAAAAAAACYAgAAZHJzL2Rv&#10;d25yZXYueG1sUEsFBgAAAAAEAAQA9QAAAIgDAAAAAA==&#10;" fillcolor="#dadcdd" stroked="f"/>
                <w10:anchorlock/>
              </v:group>
            </w:pict>
          </mc:Fallback>
        </mc:AlternateContent>
      </w:r>
      <w:r w:rsidR="001471C6">
        <w:t xml:space="preserve">  All Ayes, Carried. </w:t>
      </w:r>
    </w:p>
    <w:p w:rsidR="008C662B" w:rsidRDefault="008C662B"/>
    <w:p w:rsidR="008C662B" w:rsidRDefault="008C662B"/>
    <w:p w:rsidR="001471C6" w:rsidRDefault="001471C6" w:rsidP="001471C6">
      <w:r>
        <w:t xml:space="preserve">Trustee </w:t>
      </w:r>
      <w:r w:rsidR="0008723F">
        <w:t xml:space="preserve">Youngs </w:t>
      </w:r>
      <w:r>
        <w:t xml:space="preserve">moved, Trustee </w:t>
      </w:r>
      <w:r w:rsidR="0008723F">
        <w:t>Tartaglia</w:t>
      </w:r>
      <w:r>
        <w:t xml:space="preserve"> seconded to enter executive session at 8:</w:t>
      </w:r>
      <w:r w:rsidR="0008723F">
        <w:t>1</w:t>
      </w:r>
      <w:r>
        <w:t xml:space="preserve">5 PM all invited to stay included the full board, Clerk Felzak. All Ayes, Carried. </w:t>
      </w:r>
    </w:p>
    <w:p w:rsidR="001471C6" w:rsidRDefault="001471C6" w:rsidP="001471C6"/>
    <w:p w:rsidR="001471C6" w:rsidRDefault="001471C6" w:rsidP="001471C6">
      <w:r>
        <w:t xml:space="preserve">Trustee </w:t>
      </w:r>
      <w:r w:rsidR="0008723F">
        <w:t>Ford</w:t>
      </w:r>
      <w:r>
        <w:t xml:space="preserve"> moved, Trustee Youngs seconded to leave executive session and enter back into the regular meeting at 8:</w:t>
      </w:r>
      <w:r w:rsidR="0008723F">
        <w:t>37</w:t>
      </w:r>
      <w:r>
        <w:t xml:space="preserve"> PM. All Ayes, Carried. </w:t>
      </w:r>
    </w:p>
    <w:p w:rsidR="001471C6" w:rsidRDefault="001471C6" w:rsidP="001471C6"/>
    <w:p w:rsidR="0008723F" w:rsidRDefault="0008723F" w:rsidP="0008723F">
      <w:r>
        <w:t xml:space="preserve">Trustee </w:t>
      </w:r>
      <w:r>
        <w:t xml:space="preserve">Youngs </w:t>
      </w:r>
      <w:r>
        <w:t xml:space="preserve">moved, Trustee </w:t>
      </w:r>
      <w:r>
        <w:t>Crawford</w:t>
      </w:r>
      <w:r>
        <w:t xml:space="preserve"> seconded to allow </w:t>
      </w:r>
      <w:r>
        <w:t xml:space="preserve">Clarissa Walrath </w:t>
      </w:r>
      <w:r>
        <w:t>to attend the Introduction to Governmental Accounting School held by New York State Comptroller’s Office</w:t>
      </w:r>
      <w:r>
        <w:t>, cost will be $170, and GOSR’s office will reimburse the Village for this expense. Class will be held</w:t>
      </w:r>
      <w:r>
        <w:t xml:space="preserve"> on March 21-23, 2017</w:t>
      </w:r>
      <w:r>
        <w:t>, reimbursement for mileage will be given</w:t>
      </w:r>
      <w:r>
        <w:t xml:space="preserve">.  </w:t>
      </w:r>
    </w:p>
    <w:p w:rsidR="001471C6" w:rsidRDefault="001471C6" w:rsidP="001471C6">
      <w:pPr>
        <w:rPr>
          <w:rFonts w:ascii="Times New Roman" w:hAnsi="Times New Roman"/>
          <w:color w:val="000000"/>
        </w:rPr>
      </w:pPr>
    </w:p>
    <w:p w:rsidR="001471C6" w:rsidRDefault="001471C6" w:rsidP="001471C6">
      <w:pPr>
        <w:rPr>
          <w:rFonts w:ascii="Times New Roman" w:hAnsi="Times New Roman"/>
          <w:color w:val="000000"/>
        </w:rPr>
      </w:pPr>
      <w:r>
        <w:rPr>
          <w:rFonts w:ascii="Times New Roman" w:hAnsi="Times New Roman"/>
          <w:color w:val="000000"/>
        </w:rPr>
        <w:t xml:space="preserve">Trustee Ford moved, Trustee Youngs seconded the motion to adjourn the meeting at </w:t>
      </w:r>
      <w:r w:rsidR="0008723F">
        <w:rPr>
          <w:rFonts w:ascii="Times New Roman" w:hAnsi="Times New Roman"/>
          <w:color w:val="000000"/>
        </w:rPr>
        <w:t>8:49</w:t>
      </w:r>
      <w:r>
        <w:rPr>
          <w:rFonts w:ascii="Times New Roman" w:hAnsi="Times New Roman"/>
          <w:color w:val="000000"/>
        </w:rPr>
        <w:t xml:space="preserve"> PM. All Ayes, Carried. </w:t>
      </w:r>
    </w:p>
    <w:p w:rsidR="008C662B" w:rsidRDefault="008C662B"/>
    <w:p w:rsidR="008C662B" w:rsidRDefault="008C662B"/>
    <w:p w:rsidR="008C662B" w:rsidRDefault="00D80FDD">
      <w:pPr>
        <w:jc w:val="right"/>
      </w:pPr>
      <w:r>
        <w:t>Respectfully Submitted,</w:t>
      </w:r>
    </w:p>
    <w:p w:rsidR="008C662B" w:rsidRDefault="008C662B">
      <w:pPr>
        <w:jc w:val="right"/>
      </w:pPr>
    </w:p>
    <w:p w:rsidR="008C662B" w:rsidRDefault="008C662B">
      <w:pPr>
        <w:jc w:val="both"/>
      </w:pPr>
    </w:p>
    <w:p w:rsidR="008C662B" w:rsidRDefault="008C662B">
      <w:pPr>
        <w:jc w:val="both"/>
      </w:pPr>
    </w:p>
    <w:p w:rsidR="008C662B" w:rsidRDefault="00D80FDD">
      <w:pPr>
        <w:jc w:val="right"/>
      </w:pPr>
      <w:r>
        <w:rPr>
          <w:rFonts w:ascii="Times New Roman" w:hAnsi="Times New Roman"/>
          <w:color w:val="000000"/>
        </w:rPr>
        <w:t>Sheena N. Felzak, Village</w:t>
      </w:r>
      <w:r>
        <w:t xml:space="preserve"> Clerk </w:t>
      </w:r>
    </w:p>
    <w:sectPr w:rsidR="008C662B" w:rsidSect="0008723F">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DD" w:rsidRDefault="00D80FDD" w:rsidP="00B803D7">
      <w:r>
        <w:separator/>
      </w:r>
    </w:p>
  </w:endnote>
  <w:endnote w:type="continuationSeparator" w:id="0">
    <w:p w:rsidR="00D80FDD" w:rsidRDefault="00D80FDD"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F30CBF">
    <w:pPr>
      <w:framePr w:w="9361" w:wrap="notBeside" w:vAnchor="text" w:hAnchor="text" w:x="1" w:y="1"/>
      <w:jc w:val="center"/>
    </w:pPr>
    <w:r>
      <w:fldChar w:fldCharType="begin"/>
    </w:r>
    <w:r>
      <w:instrText xml:space="preserve">PAGE </w:instrText>
    </w:r>
    <w:r>
      <w:fldChar w:fldCharType="separate"/>
    </w:r>
    <w:r w:rsidR="0008723F">
      <w:rPr>
        <w:noProof/>
      </w:rPr>
      <w:t>5</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DD" w:rsidRDefault="00D80FDD" w:rsidP="00B803D7">
      <w:r>
        <w:separator/>
      </w:r>
    </w:p>
  </w:footnote>
  <w:footnote w:type="continuationSeparator" w:id="0">
    <w:p w:rsidR="00D80FDD" w:rsidRDefault="00D80FDD"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08723F">
      <w:t>February 13</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41ED7"/>
    <w:rsid w:val="00044204"/>
    <w:rsid w:val="00051174"/>
    <w:rsid w:val="00073DC1"/>
    <w:rsid w:val="00075908"/>
    <w:rsid w:val="00080FEB"/>
    <w:rsid w:val="00082967"/>
    <w:rsid w:val="0008723F"/>
    <w:rsid w:val="00096A48"/>
    <w:rsid w:val="00096BBA"/>
    <w:rsid w:val="000971B9"/>
    <w:rsid w:val="000A0E82"/>
    <w:rsid w:val="000B5748"/>
    <w:rsid w:val="000C578E"/>
    <w:rsid w:val="000D755A"/>
    <w:rsid w:val="000D7CA1"/>
    <w:rsid w:val="000E5899"/>
    <w:rsid w:val="000E6432"/>
    <w:rsid w:val="0010644E"/>
    <w:rsid w:val="00126B53"/>
    <w:rsid w:val="00136626"/>
    <w:rsid w:val="0014004D"/>
    <w:rsid w:val="001471C6"/>
    <w:rsid w:val="00166806"/>
    <w:rsid w:val="0018394B"/>
    <w:rsid w:val="001955E6"/>
    <w:rsid w:val="001963B4"/>
    <w:rsid w:val="001971EB"/>
    <w:rsid w:val="001A2899"/>
    <w:rsid w:val="001C4053"/>
    <w:rsid w:val="001D0C89"/>
    <w:rsid w:val="001E14DC"/>
    <w:rsid w:val="001E4F7E"/>
    <w:rsid w:val="001F22D3"/>
    <w:rsid w:val="00201827"/>
    <w:rsid w:val="0020389A"/>
    <w:rsid w:val="00206B43"/>
    <w:rsid w:val="0021093C"/>
    <w:rsid w:val="00210BD9"/>
    <w:rsid w:val="00211DD3"/>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D1B21"/>
    <w:rsid w:val="002D790E"/>
    <w:rsid w:val="002E057A"/>
    <w:rsid w:val="002E5111"/>
    <w:rsid w:val="002E5A4E"/>
    <w:rsid w:val="002E5F69"/>
    <w:rsid w:val="002F1048"/>
    <w:rsid w:val="002F4E37"/>
    <w:rsid w:val="002F64CA"/>
    <w:rsid w:val="003040E7"/>
    <w:rsid w:val="003246BE"/>
    <w:rsid w:val="0033423A"/>
    <w:rsid w:val="00344CF5"/>
    <w:rsid w:val="00344FF5"/>
    <w:rsid w:val="003459D0"/>
    <w:rsid w:val="00365968"/>
    <w:rsid w:val="00365F76"/>
    <w:rsid w:val="00375809"/>
    <w:rsid w:val="00376BAE"/>
    <w:rsid w:val="00377B48"/>
    <w:rsid w:val="00382074"/>
    <w:rsid w:val="003913B1"/>
    <w:rsid w:val="00391913"/>
    <w:rsid w:val="0039304B"/>
    <w:rsid w:val="003975E9"/>
    <w:rsid w:val="003B24FE"/>
    <w:rsid w:val="003D07D5"/>
    <w:rsid w:val="003D5C52"/>
    <w:rsid w:val="003D7A6E"/>
    <w:rsid w:val="003F39EF"/>
    <w:rsid w:val="003F46E8"/>
    <w:rsid w:val="003F5B8B"/>
    <w:rsid w:val="004246B1"/>
    <w:rsid w:val="00424E01"/>
    <w:rsid w:val="004272A2"/>
    <w:rsid w:val="004304DC"/>
    <w:rsid w:val="00441C8B"/>
    <w:rsid w:val="004466BC"/>
    <w:rsid w:val="00452B47"/>
    <w:rsid w:val="0045649E"/>
    <w:rsid w:val="00463ED9"/>
    <w:rsid w:val="004765FF"/>
    <w:rsid w:val="00476766"/>
    <w:rsid w:val="00491B18"/>
    <w:rsid w:val="004A26FC"/>
    <w:rsid w:val="004A5564"/>
    <w:rsid w:val="004C0C50"/>
    <w:rsid w:val="004C492E"/>
    <w:rsid w:val="004C5144"/>
    <w:rsid w:val="004C5F59"/>
    <w:rsid w:val="004D2EED"/>
    <w:rsid w:val="004F5F56"/>
    <w:rsid w:val="0050001F"/>
    <w:rsid w:val="00505530"/>
    <w:rsid w:val="00507828"/>
    <w:rsid w:val="00516567"/>
    <w:rsid w:val="00520780"/>
    <w:rsid w:val="00527A41"/>
    <w:rsid w:val="00527DC7"/>
    <w:rsid w:val="005433A0"/>
    <w:rsid w:val="005479F6"/>
    <w:rsid w:val="00550B2D"/>
    <w:rsid w:val="00560D64"/>
    <w:rsid w:val="00570801"/>
    <w:rsid w:val="00572EDD"/>
    <w:rsid w:val="005A1E73"/>
    <w:rsid w:val="005A51B7"/>
    <w:rsid w:val="005C2CCE"/>
    <w:rsid w:val="005D38B5"/>
    <w:rsid w:val="006046DC"/>
    <w:rsid w:val="0061398D"/>
    <w:rsid w:val="0061424B"/>
    <w:rsid w:val="00614ACB"/>
    <w:rsid w:val="00620C1C"/>
    <w:rsid w:val="0062718D"/>
    <w:rsid w:val="00632CED"/>
    <w:rsid w:val="00633150"/>
    <w:rsid w:val="006400C0"/>
    <w:rsid w:val="006420F7"/>
    <w:rsid w:val="00644C49"/>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424EB"/>
    <w:rsid w:val="007539E6"/>
    <w:rsid w:val="00761A32"/>
    <w:rsid w:val="0077104D"/>
    <w:rsid w:val="00772C65"/>
    <w:rsid w:val="007A1F9F"/>
    <w:rsid w:val="007A4886"/>
    <w:rsid w:val="007B09BE"/>
    <w:rsid w:val="007B3039"/>
    <w:rsid w:val="007C1094"/>
    <w:rsid w:val="007C3723"/>
    <w:rsid w:val="007C567B"/>
    <w:rsid w:val="007D182F"/>
    <w:rsid w:val="007D6E95"/>
    <w:rsid w:val="007D7FE7"/>
    <w:rsid w:val="007F2915"/>
    <w:rsid w:val="00800702"/>
    <w:rsid w:val="0081686B"/>
    <w:rsid w:val="008204FC"/>
    <w:rsid w:val="00820E87"/>
    <w:rsid w:val="0082356A"/>
    <w:rsid w:val="008340C6"/>
    <w:rsid w:val="00837627"/>
    <w:rsid w:val="00843AE0"/>
    <w:rsid w:val="008457B9"/>
    <w:rsid w:val="00845F80"/>
    <w:rsid w:val="0085043A"/>
    <w:rsid w:val="00851EFC"/>
    <w:rsid w:val="00857D5F"/>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404F3"/>
    <w:rsid w:val="009567A7"/>
    <w:rsid w:val="00962F57"/>
    <w:rsid w:val="0097434D"/>
    <w:rsid w:val="00977A6B"/>
    <w:rsid w:val="0098141F"/>
    <w:rsid w:val="00991D12"/>
    <w:rsid w:val="009936ED"/>
    <w:rsid w:val="009A32D6"/>
    <w:rsid w:val="009B3843"/>
    <w:rsid w:val="009C3AF7"/>
    <w:rsid w:val="009C4260"/>
    <w:rsid w:val="009C5838"/>
    <w:rsid w:val="00A03F0A"/>
    <w:rsid w:val="00A04D23"/>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38C3"/>
    <w:rsid w:val="00AB4E2D"/>
    <w:rsid w:val="00AB556F"/>
    <w:rsid w:val="00AB7CDE"/>
    <w:rsid w:val="00AC6DFD"/>
    <w:rsid w:val="00AD682D"/>
    <w:rsid w:val="00AE080D"/>
    <w:rsid w:val="00AE6573"/>
    <w:rsid w:val="00AE7F43"/>
    <w:rsid w:val="00AF4EE4"/>
    <w:rsid w:val="00AF79AD"/>
    <w:rsid w:val="00B043B8"/>
    <w:rsid w:val="00B132C5"/>
    <w:rsid w:val="00B3470E"/>
    <w:rsid w:val="00B36AE7"/>
    <w:rsid w:val="00B36CE0"/>
    <w:rsid w:val="00B4305A"/>
    <w:rsid w:val="00B456A4"/>
    <w:rsid w:val="00B61482"/>
    <w:rsid w:val="00B65837"/>
    <w:rsid w:val="00B803D7"/>
    <w:rsid w:val="00B82A8F"/>
    <w:rsid w:val="00B830B8"/>
    <w:rsid w:val="00B838CA"/>
    <w:rsid w:val="00B87F36"/>
    <w:rsid w:val="00BA027A"/>
    <w:rsid w:val="00BB0AB1"/>
    <w:rsid w:val="00BB799F"/>
    <w:rsid w:val="00BD0911"/>
    <w:rsid w:val="00BE084F"/>
    <w:rsid w:val="00BE2EF4"/>
    <w:rsid w:val="00BE57DB"/>
    <w:rsid w:val="00BE6A4A"/>
    <w:rsid w:val="00BF6891"/>
    <w:rsid w:val="00C100F0"/>
    <w:rsid w:val="00C20A66"/>
    <w:rsid w:val="00C21A3D"/>
    <w:rsid w:val="00C23E00"/>
    <w:rsid w:val="00C30D19"/>
    <w:rsid w:val="00C36834"/>
    <w:rsid w:val="00C53442"/>
    <w:rsid w:val="00C60611"/>
    <w:rsid w:val="00C6062A"/>
    <w:rsid w:val="00C74B9A"/>
    <w:rsid w:val="00C7536B"/>
    <w:rsid w:val="00C8710F"/>
    <w:rsid w:val="00C9563A"/>
    <w:rsid w:val="00CB0E7C"/>
    <w:rsid w:val="00CB36C3"/>
    <w:rsid w:val="00CC4D2C"/>
    <w:rsid w:val="00CD17EE"/>
    <w:rsid w:val="00CD3082"/>
    <w:rsid w:val="00CD6A65"/>
    <w:rsid w:val="00CF4AB9"/>
    <w:rsid w:val="00CF7D54"/>
    <w:rsid w:val="00D000B4"/>
    <w:rsid w:val="00D03E60"/>
    <w:rsid w:val="00D12C39"/>
    <w:rsid w:val="00D14C7D"/>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33E9"/>
    <w:rsid w:val="00E02576"/>
    <w:rsid w:val="00E03FD4"/>
    <w:rsid w:val="00E05A93"/>
    <w:rsid w:val="00E07857"/>
    <w:rsid w:val="00E145F6"/>
    <w:rsid w:val="00E159C3"/>
    <w:rsid w:val="00E311C7"/>
    <w:rsid w:val="00E37D98"/>
    <w:rsid w:val="00E43925"/>
    <w:rsid w:val="00E54954"/>
    <w:rsid w:val="00E875D5"/>
    <w:rsid w:val="00E90D89"/>
    <w:rsid w:val="00E92298"/>
    <w:rsid w:val="00E945DC"/>
    <w:rsid w:val="00E96742"/>
    <w:rsid w:val="00EA5623"/>
    <w:rsid w:val="00ED0AB9"/>
    <w:rsid w:val="00ED1BFD"/>
    <w:rsid w:val="00ED2B06"/>
    <w:rsid w:val="00ED2E98"/>
    <w:rsid w:val="00ED6F34"/>
    <w:rsid w:val="00EE59B4"/>
    <w:rsid w:val="00EF0178"/>
    <w:rsid w:val="00EF6189"/>
    <w:rsid w:val="00EF6FC4"/>
    <w:rsid w:val="00F076B4"/>
    <w:rsid w:val="00F135ED"/>
    <w:rsid w:val="00F158F8"/>
    <w:rsid w:val="00F15EB9"/>
    <w:rsid w:val="00F30CBF"/>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A573-A88A-4364-BAAF-DCC60A86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2</cp:revision>
  <cp:lastPrinted>2016-08-08T19:47:00Z</cp:lastPrinted>
  <dcterms:created xsi:type="dcterms:W3CDTF">2017-02-24T21:01:00Z</dcterms:created>
  <dcterms:modified xsi:type="dcterms:W3CDTF">2017-02-24T21:01:00Z</dcterms:modified>
</cp:coreProperties>
</file>